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E5" w:rsidRDefault="003256E5" w:rsidP="003256E5">
      <w:pPr>
        <w:ind w:left="4140"/>
      </w:pPr>
      <w:r>
        <w:t>ОДОБРЕНО</w:t>
      </w:r>
    </w:p>
    <w:p w:rsidR="003256E5" w:rsidRPr="00C82780" w:rsidRDefault="003256E5" w:rsidP="003256E5">
      <w:pPr>
        <w:ind w:left="5529"/>
      </w:pPr>
      <w:r>
        <w:t>на заседании кафедры</w:t>
      </w:r>
    </w:p>
    <w:p w:rsidR="003256E5" w:rsidRPr="008F68AC" w:rsidRDefault="003256E5" w:rsidP="003256E5">
      <w:pPr>
        <w:ind w:left="5529"/>
      </w:pPr>
      <w:r w:rsidRPr="008F68AC">
        <w:t xml:space="preserve"> </w:t>
      </w:r>
      <w:r>
        <w:t>Гуманитарных</w:t>
      </w:r>
      <w:r w:rsidRPr="008F68AC">
        <w:t xml:space="preserve">  </w:t>
      </w:r>
    </w:p>
    <w:p w:rsidR="003256E5" w:rsidRPr="008F68AC" w:rsidRDefault="003256E5" w:rsidP="003256E5">
      <w:pPr>
        <w:ind w:left="5529"/>
      </w:pPr>
      <w:proofErr w:type="gramStart"/>
      <w:r>
        <w:t>дисциплин  0</w:t>
      </w:r>
      <w:r w:rsidRPr="008F68AC">
        <w:t>1.0</w:t>
      </w:r>
      <w:r>
        <w:t>9</w:t>
      </w:r>
      <w:r w:rsidRPr="008F68AC">
        <w:t>.201</w:t>
      </w:r>
      <w:r>
        <w:t>6</w:t>
      </w:r>
      <w:proofErr w:type="gramEnd"/>
    </w:p>
    <w:p w:rsidR="003256E5" w:rsidRPr="008F68AC" w:rsidRDefault="003256E5" w:rsidP="003256E5">
      <w:pPr>
        <w:ind w:left="5529"/>
      </w:pPr>
      <w:proofErr w:type="gramStart"/>
      <w:r>
        <w:t>протокол  №</w:t>
      </w:r>
      <w:proofErr w:type="gramEnd"/>
      <w:r>
        <w:t xml:space="preserve"> </w:t>
      </w:r>
      <w:r w:rsidRPr="008F68AC">
        <w:t xml:space="preserve">1 </w:t>
      </w:r>
    </w:p>
    <w:p w:rsidR="003256E5" w:rsidRPr="000E15EC" w:rsidRDefault="003256E5" w:rsidP="003256E5">
      <w:pPr>
        <w:ind w:left="4140"/>
      </w:pPr>
    </w:p>
    <w:p w:rsidR="003256E5" w:rsidRPr="000E15EC" w:rsidRDefault="003256E5" w:rsidP="003256E5">
      <w:pPr>
        <w:ind w:left="4140"/>
      </w:pPr>
    </w:p>
    <w:p w:rsidR="003256E5" w:rsidRPr="000E15EC" w:rsidRDefault="003256E5" w:rsidP="003256E5">
      <w:pPr>
        <w:ind w:left="4140"/>
      </w:pPr>
    </w:p>
    <w:p w:rsidR="003256E5" w:rsidRDefault="003256E5" w:rsidP="003256E5">
      <w:pPr>
        <w:jc w:val="both"/>
      </w:pPr>
      <w:r>
        <w:t xml:space="preserve">Зав. кафедрой </w:t>
      </w:r>
    </w:p>
    <w:p w:rsidR="003256E5" w:rsidRDefault="003256E5" w:rsidP="003256E5">
      <w:r>
        <w:t>Костылева Е.А.</w:t>
      </w:r>
    </w:p>
    <w:p w:rsidR="003256E5" w:rsidRDefault="003256E5" w:rsidP="003256E5"/>
    <w:p w:rsidR="003256E5" w:rsidRDefault="003256E5" w:rsidP="003256E5"/>
    <w:p w:rsidR="003256E5" w:rsidRDefault="003256E5" w:rsidP="003256E5">
      <w:r>
        <w:t>(подпись)</w:t>
      </w:r>
    </w:p>
    <w:p w:rsidR="003256E5" w:rsidRDefault="003256E5" w:rsidP="003256E5">
      <w:pPr>
        <w:jc w:val="right"/>
      </w:pPr>
    </w:p>
    <w:p w:rsidR="003256E5" w:rsidRDefault="003256E5" w:rsidP="003256E5">
      <w:pPr>
        <w:ind w:left="4140"/>
      </w:pPr>
    </w:p>
    <w:p w:rsidR="003256E5" w:rsidRDefault="003256E5" w:rsidP="003256E5">
      <w:pPr>
        <w:ind w:left="4140"/>
      </w:pPr>
    </w:p>
    <w:p w:rsidR="003256E5" w:rsidRDefault="003256E5" w:rsidP="003256E5">
      <w:pPr>
        <w:ind w:left="4140"/>
      </w:pPr>
      <w:r>
        <w:tab/>
      </w:r>
    </w:p>
    <w:p w:rsidR="003256E5" w:rsidRDefault="003256E5" w:rsidP="003256E5"/>
    <w:p w:rsidR="003256E5" w:rsidRPr="00B418BD" w:rsidRDefault="003256E5" w:rsidP="003256E5">
      <w:pPr>
        <w:jc w:val="center"/>
        <w:rPr>
          <w:b/>
          <w:sz w:val="28"/>
          <w:szCs w:val="28"/>
        </w:rPr>
      </w:pPr>
      <w:r w:rsidRPr="00B418BD">
        <w:rPr>
          <w:b/>
          <w:sz w:val="28"/>
          <w:szCs w:val="28"/>
        </w:rPr>
        <w:t>ПЛАН РАБОТЫ</w:t>
      </w:r>
    </w:p>
    <w:p w:rsidR="003256E5" w:rsidRPr="00B418BD" w:rsidRDefault="003256E5" w:rsidP="003256E5">
      <w:pPr>
        <w:jc w:val="center"/>
        <w:rPr>
          <w:b/>
          <w:sz w:val="28"/>
          <w:szCs w:val="28"/>
        </w:rPr>
      </w:pPr>
      <w:r w:rsidRPr="00B418BD">
        <w:rPr>
          <w:b/>
          <w:sz w:val="28"/>
          <w:szCs w:val="28"/>
        </w:rPr>
        <w:t>кафедры гуманитарных и социально-экономических дисциплин</w:t>
      </w:r>
    </w:p>
    <w:p w:rsidR="003256E5" w:rsidRPr="00B418BD" w:rsidRDefault="003256E5" w:rsidP="003256E5">
      <w:pPr>
        <w:jc w:val="center"/>
        <w:rPr>
          <w:b/>
          <w:sz w:val="28"/>
          <w:szCs w:val="28"/>
        </w:rPr>
      </w:pPr>
      <w:r w:rsidRPr="00B418B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B418BD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B418BD">
        <w:rPr>
          <w:b/>
          <w:sz w:val="28"/>
          <w:szCs w:val="28"/>
        </w:rPr>
        <w:t xml:space="preserve"> учебный год</w:t>
      </w:r>
    </w:p>
    <w:p w:rsidR="003256E5" w:rsidRDefault="003256E5" w:rsidP="003256E5">
      <w:pPr>
        <w:jc w:val="center"/>
        <w:rPr>
          <w:sz w:val="28"/>
          <w:szCs w:val="28"/>
        </w:rPr>
      </w:pPr>
    </w:p>
    <w:p w:rsidR="003256E5" w:rsidRDefault="003256E5" w:rsidP="003256E5">
      <w:pPr>
        <w:jc w:val="center"/>
        <w:rPr>
          <w:sz w:val="28"/>
          <w:szCs w:val="28"/>
        </w:rPr>
      </w:pPr>
    </w:p>
    <w:p w:rsidR="003256E5" w:rsidRDefault="003256E5" w:rsidP="003256E5">
      <w:pPr>
        <w:jc w:val="center"/>
        <w:rPr>
          <w:sz w:val="28"/>
          <w:szCs w:val="28"/>
        </w:rPr>
      </w:pPr>
      <w:r w:rsidRPr="00874CE4">
        <w:rPr>
          <w:sz w:val="28"/>
          <w:szCs w:val="28"/>
        </w:rPr>
        <w:t>Задачи работы кафедры:</w:t>
      </w:r>
    </w:p>
    <w:p w:rsidR="003256E5" w:rsidRDefault="003256E5" w:rsidP="003256E5">
      <w:pPr>
        <w:spacing w:line="360" w:lineRule="auto"/>
        <w:jc w:val="both"/>
        <w:rPr>
          <w:sz w:val="28"/>
          <w:szCs w:val="28"/>
        </w:rPr>
      </w:pP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образовательной деятельности кафедры. Совершенствование системы контроля путём организации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>, проведения открытых лекций и практических занятий.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научной квалификации ППС.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в соответствии с Федеральным государственным образовательным</w:t>
      </w:r>
      <w:r w:rsidRPr="00447D5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8F68AC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 и предметов гуманитарного цикла</w:t>
      </w:r>
      <w:r w:rsidRPr="00447D56">
        <w:rPr>
          <w:sz w:val="28"/>
          <w:szCs w:val="28"/>
        </w:rPr>
        <w:t>.</w:t>
      </w:r>
    </w:p>
    <w:p w:rsidR="003256E5" w:rsidRPr="004B7513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пополнению фонда библиотеки совместно с руководством Института отраслевыми периодическими изданиями по гуманитарным наукам, а также новейшими монографическими изданиями по темам, соответствующим профилю кафедры.</w:t>
      </w:r>
    </w:p>
    <w:p w:rsidR="003256E5" w:rsidRPr="000765D9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научно-исследовательской и инновационной работы, соответствующей тематике кафедры и профилю Института (филиала). Реализация возможностей участия в конкурсах и грантах.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47D56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рганизация работы по составлению электронных учебных материалов с целью освоения и применения</w:t>
      </w:r>
      <w:r w:rsidRPr="00447D56">
        <w:rPr>
          <w:sz w:val="28"/>
          <w:szCs w:val="28"/>
        </w:rPr>
        <w:t xml:space="preserve"> инновационных технологий в преподавании гуманитарных</w:t>
      </w:r>
      <w:r>
        <w:rPr>
          <w:sz w:val="28"/>
          <w:szCs w:val="28"/>
        </w:rPr>
        <w:t xml:space="preserve"> </w:t>
      </w:r>
      <w:r w:rsidRPr="00447D56">
        <w:rPr>
          <w:sz w:val="28"/>
          <w:szCs w:val="28"/>
        </w:rPr>
        <w:t>дисциплин.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составлению УМКД дисциплин в соответствии с ФГОС.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системы оценки качества деятельности ППС кафедры в соответствии с новой редакцией Закона об образовании.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и развитие</w:t>
      </w:r>
      <w:r w:rsidRPr="00175023">
        <w:rPr>
          <w:sz w:val="28"/>
          <w:szCs w:val="28"/>
        </w:rPr>
        <w:t xml:space="preserve"> социокультурной с</w:t>
      </w:r>
      <w:r>
        <w:rPr>
          <w:sz w:val="28"/>
          <w:szCs w:val="28"/>
        </w:rPr>
        <w:t>фер</w:t>
      </w:r>
      <w:r w:rsidRPr="00175023">
        <w:rPr>
          <w:sz w:val="28"/>
          <w:szCs w:val="28"/>
        </w:rPr>
        <w:t>ы</w:t>
      </w:r>
      <w:r w:rsidRPr="008F68AC">
        <w:rPr>
          <w:sz w:val="28"/>
          <w:szCs w:val="28"/>
        </w:rPr>
        <w:t xml:space="preserve"> </w:t>
      </w:r>
      <w:r>
        <w:rPr>
          <w:sz w:val="28"/>
          <w:szCs w:val="28"/>
        </w:rPr>
        <w:t>межличностного взаимодействия для развития креативности и</w:t>
      </w:r>
      <w:r w:rsidRPr="008F68A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компетентности</w:t>
      </w:r>
      <w:r w:rsidRPr="008F68A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образовательного пространства,</w:t>
      </w:r>
      <w:r w:rsidRPr="008F68AC">
        <w:rPr>
          <w:sz w:val="28"/>
          <w:szCs w:val="28"/>
        </w:rPr>
        <w:t xml:space="preserve"> </w:t>
      </w:r>
      <w:r>
        <w:rPr>
          <w:sz w:val="28"/>
          <w:szCs w:val="28"/>
        </w:rPr>
        <w:t>их непрерывного</w:t>
      </w:r>
      <w:r w:rsidRPr="008F68AC">
        <w:rPr>
          <w:sz w:val="28"/>
          <w:szCs w:val="28"/>
        </w:rPr>
        <w:t xml:space="preserve"> </w:t>
      </w:r>
      <w:r w:rsidRPr="00175023">
        <w:rPr>
          <w:sz w:val="28"/>
          <w:szCs w:val="28"/>
        </w:rPr>
        <w:t>личностн</w:t>
      </w:r>
      <w:r>
        <w:rPr>
          <w:sz w:val="28"/>
          <w:szCs w:val="28"/>
        </w:rPr>
        <w:t>ого</w:t>
      </w:r>
      <w:r w:rsidRPr="00175023">
        <w:rPr>
          <w:sz w:val="28"/>
          <w:szCs w:val="28"/>
        </w:rPr>
        <w:t xml:space="preserve"> рост</w:t>
      </w:r>
      <w:r>
        <w:rPr>
          <w:sz w:val="28"/>
          <w:szCs w:val="28"/>
        </w:rPr>
        <w:t>а.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совершенствованию самостоятельной работы студентов в соответствии с ФГОС.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61AA">
        <w:rPr>
          <w:sz w:val="28"/>
          <w:szCs w:val="28"/>
        </w:rPr>
        <w:t>рганизация научно-исследовательс</w:t>
      </w:r>
      <w:r>
        <w:rPr>
          <w:sz w:val="28"/>
          <w:szCs w:val="28"/>
        </w:rPr>
        <w:t>кой работы студентов.</w:t>
      </w:r>
    </w:p>
    <w:p w:rsidR="003256E5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61AA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8F68A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61AA">
        <w:rPr>
          <w:sz w:val="28"/>
          <w:szCs w:val="28"/>
        </w:rPr>
        <w:t>своения базового уровня знаний, необходимых для успешного изучения общепрофессио</w:t>
      </w:r>
      <w:r>
        <w:rPr>
          <w:sz w:val="28"/>
          <w:szCs w:val="28"/>
        </w:rPr>
        <w:t>нальных и специальных дисциплин.</w:t>
      </w:r>
    </w:p>
    <w:p w:rsidR="003256E5" w:rsidRPr="000661AA" w:rsidRDefault="003256E5" w:rsidP="003256E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дальнейшего развития социальной и гражданской ответственности у студентов путём профессионально-трудового, гражданско-правового и культурно-нравственного воспитания.</w:t>
      </w:r>
    </w:p>
    <w:p w:rsidR="003256E5" w:rsidRPr="00704FD1" w:rsidRDefault="003256E5" w:rsidP="003256E5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04FD1">
        <w:rPr>
          <w:b/>
          <w:sz w:val="28"/>
          <w:szCs w:val="28"/>
        </w:rPr>
        <w:lastRenderedPageBreak/>
        <w:t>Учебно-методическая работа</w:t>
      </w:r>
    </w:p>
    <w:p w:rsidR="003256E5" w:rsidRDefault="003256E5" w:rsidP="003256E5">
      <w:pPr>
        <w:jc w:val="center"/>
        <w:rPr>
          <w:b/>
          <w:sz w:val="32"/>
          <w:szCs w:val="3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9"/>
        <w:gridCol w:w="2852"/>
        <w:gridCol w:w="2139"/>
        <w:gridCol w:w="2032"/>
        <w:gridCol w:w="1926"/>
      </w:tblGrid>
      <w:tr w:rsidR="003256E5" w:rsidTr="003256E5">
        <w:tc>
          <w:tcPr>
            <w:tcW w:w="353" w:type="pct"/>
          </w:tcPr>
          <w:p w:rsidR="003256E5" w:rsidRPr="00F77FCE" w:rsidRDefault="003256E5" w:rsidP="003256E5">
            <w:pPr>
              <w:jc w:val="center"/>
              <w:rPr>
                <w:sz w:val="28"/>
                <w:szCs w:val="28"/>
              </w:rPr>
            </w:pPr>
            <w:r w:rsidRPr="00F77FCE">
              <w:rPr>
                <w:sz w:val="28"/>
                <w:szCs w:val="28"/>
              </w:rPr>
              <w:t>№</w:t>
            </w:r>
          </w:p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п/п</w:t>
            </w:r>
          </w:p>
        </w:tc>
        <w:tc>
          <w:tcPr>
            <w:tcW w:w="1481" w:type="pct"/>
          </w:tcPr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11" w:type="pct"/>
          </w:tcPr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55" w:type="pct"/>
          </w:tcPr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00" w:type="pct"/>
          </w:tcPr>
          <w:p w:rsidR="003256E5" w:rsidRPr="00F77FCE" w:rsidRDefault="003256E5" w:rsidP="003256E5">
            <w:pPr>
              <w:jc w:val="center"/>
              <w:rPr>
                <w:sz w:val="28"/>
                <w:szCs w:val="28"/>
              </w:rPr>
            </w:pPr>
            <w:r w:rsidRPr="00F77FCE">
              <w:rPr>
                <w:sz w:val="28"/>
                <w:szCs w:val="28"/>
              </w:rPr>
              <w:t>Отметка о выполнении</w:t>
            </w:r>
          </w:p>
        </w:tc>
      </w:tr>
      <w:tr w:rsidR="003256E5" w:rsidTr="003256E5">
        <w:tc>
          <w:tcPr>
            <w:tcW w:w="353" w:type="pct"/>
          </w:tcPr>
          <w:p w:rsidR="003256E5" w:rsidRPr="00F77FCE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1" w:type="pct"/>
          </w:tcPr>
          <w:p w:rsidR="003256E5" w:rsidRPr="00704FD1" w:rsidRDefault="003256E5" w:rsidP="003256E5">
            <w:pPr>
              <w:jc w:val="center"/>
            </w:pPr>
            <w:r w:rsidRPr="00704FD1">
              <w:t>Анализ обеспеченности дисциплин кафедры современной учебной и учебно-методической литературой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В течение учебного 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</w:pPr>
          </w:p>
        </w:tc>
      </w:tr>
      <w:tr w:rsidR="003256E5" w:rsidTr="003256E5">
        <w:tc>
          <w:tcPr>
            <w:tcW w:w="353" w:type="pct"/>
          </w:tcPr>
          <w:p w:rsidR="003256E5" w:rsidRPr="00DB6306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81" w:type="pct"/>
          </w:tcPr>
          <w:p w:rsidR="003256E5" w:rsidRPr="00704FD1" w:rsidRDefault="003256E5" w:rsidP="003256E5">
            <w:pPr>
              <w:tabs>
                <w:tab w:val="left" w:pos="2937"/>
              </w:tabs>
              <w:ind w:left="-108" w:firstLine="108"/>
              <w:jc w:val="both"/>
              <w:rPr>
                <w:b/>
              </w:rPr>
            </w:pPr>
            <w:r w:rsidRPr="00704FD1">
              <w:t>Рассмотрение и утверждение рабочих программ, КТП, индивидуальных планов преподавателей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  <w:r w:rsidRPr="00704FD1">
              <w:t>Сентябрь, октябрь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ind w:firstLine="34"/>
              <w:jc w:val="center"/>
            </w:pPr>
            <w:r w:rsidRPr="00704FD1">
              <w:t xml:space="preserve">ППС </w:t>
            </w:r>
          </w:p>
          <w:p w:rsidR="003256E5" w:rsidRPr="00704FD1" w:rsidRDefault="003256E5" w:rsidP="003256E5">
            <w:pPr>
              <w:jc w:val="center"/>
              <w:rPr>
                <w:b/>
              </w:rPr>
            </w:pPr>
            <w:r w:rsidRPr="00704FD1">
              <w:t>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81" w:type="pct"/>
          </w:tcPr>
          <w:p w:rsidR="003256E5" w:rsidRPr="00704FD1" w:rsidRDefault="003256E5" w:rsidP="003256E5">
            <w:pPr>
              <w:jc w:val="both"/>
              <w:rPr>
                <w:b/>
              </w:rPr>
            </w:pPr>
            <w:r w:rsidRPr="00704FD1">
              <w:t>Разработка учебно-методических пособий по изучению дисциплин, преподаваемых на кафедре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  <w:r w:rsidRPr="00704FD1">
              <w:t>По плану преподавателей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ind w:hanging="108"/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  <w:rPr>
                <w:b/>
              </w:rPr>
            </w:pPr>
            <w:r w:rsidRPr="00704FD1">
              <w:t>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05E3">
              <w:rPr>
                <w:sz w:val="28"/>
                <w:szCs w:val="28"/>
              </w:rPr>
              <w:t>.</w:t>
            </w:r>
          </w:p>
        </w:tc>
        <w:tc>
          <w:tcPr>
            <w:tcW w:w="1481" w:type="pct"/>
          </w:tcPr>
          <w:p w:rsidR="003256E5" w:rsidRPr="00704FD1" w:rsidRDefault="003256E5" w:rsidP="003256E5">
            <w:pPr>
              <w:jc w:val="both"/>
            </w:pPr>
            <w:r w:rsidRPr="00704FD1">
              <w:t xml:space="preserve">Разработка вариантов контрольных работ для студентов СПО </w:t>
            </w:r>
            <w:proofErr w:type="gramStart"/>
            <w:r w:rsidRPr="00704FD1">
              <w:t>и  ВО</w:t>
            </w:r>
            <w:proofErr w:type="gramEnd"/>
            <w:r w:rsidRPr="00704FD1">
              <w:t xml:space="preserve"> (очного и заочного обучения) по предметам и дисциплинам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В течение </w:t>
            </w:r>
            <w:r w:rsidRPr="00704FD1">
              <w:br/>
              <w:t>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05E3">
              <w:rPr>
                <w:sz w:val="28"/>
                <w:szCs w:val="28"/>
              </w:rPr>
              <w:t>.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 xml:space="preserve">Актуализация </w:t>
            </w:r>
            <w:proofErr w:type="gramStart"/>
            <w:r w:rsidRPr="00704FD1">
              <w:t>экзаменационной  документации</w:t>
            </w:r>
            <w:proofErr w:type="gramEnd"/>
            <w:r w:rsidRPr="00704FD1">
              <w:t xml:space="preserve"> по дисциплинам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Ноябрь,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апрель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 xml:space="preserve">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>Актуализация задач и заданий для практических занятий, семинаров и коллоквиумов, актуализация лабораторных работ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В течение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 xml:space="preserve">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 xml:space="preserve"> Подготовка материалов для проведения олимпиад по дисциплинам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ind w:right="-149"/>
              <w:jc w:val="center"/>
            </w:pPr>
            <w:r w:rsidRPr="00704FD1">
              <w:t xml:space="preserve">По плану преподавателей 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ППС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 xml:space="preserve">Актуализация и переработка фонда контрольно-измерительных материалов по дисциплинам 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В течение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 xml:space="preserve">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>Разработка электронных версий дидактических материалов по дисциплинам кафедры, в том числе лекций-презентаций и семинаров-презентаций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В течение 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 xml:space="preserve">Подготовка материалов для проведения межсессионного контроля знаний студентов 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В течение учебного 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81" w:type="pct"/>
          </w:tcPr>
          <w:p w:rsidR="003256E5" w:rsidRPr="00704FD1" w:rsidRDefault="003256E5" w:rsidP="003256E5">
            <w:r w:rsidRPr="00704FD1">
              <w:t>Актуализация и переработка тестов для проведения тестирования с целью анализа качества обучения по дисциплинам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В течение учебного года</w:t>
            </w:r>
          </w:p>
        </w:tc>
        <w:tc>
          <w:tcPr>
            <w:tcW w:w="1055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 кафедры</w:t>
            </w:r>
          </w:p>
        </w:tc>
        <w:tc>
          <w:tcPr>
            <w:tcW w:w="1000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</w:tbl>
    <w:p w:rsidR="003256E5" w:rsidRPr="00375B91" w:rsidRDefault="003256E5" w:rsidP="003256E5">
      <w:pPr>
        <w:jc w:val="center"/>
        <w:rPr>
          <w:sz w:val="28"/>
          <w:szCs w:val="28"/>
        </w:rPr>
      </w:pPr>
    </w:p>
    <w:p w:rsidR="003256E5" w:rsidRPr="00375B91" w:rsidRDefault="003256E5" w:rsidP="003256E5">
      <w:pPr>
        <w:jc w:val="center"/>
        <w:rPr>
          <w:sz w:val="28"/>
          <w:szCs w:val="28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B63E71" w:rsidRDefault="00B63E71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Pr="00704FD1" w:rsidRDefault="003256E5" w:rsidP="003256E5">
      <w:pPr>
        <w:jc w:val="center"/>
        <w:rPr>
          <w:sz w:val="28"/>
          <w:szCs w:val="28"/>
        </w:rPr>
      </w:pPr>
      <w:r w:rsidRPr="00704FD1">
        <w:rPr>
          <w:b/>
          <w:sz w:val="28"/>
          <w:szCs w:val="28"/>
        </w:rPr>
        <w:lastRenderedPageBreak/>
        <w:t>Организационно – аналитическая работа</w:t>
      </w:r>
    </w:p>
    <w:p w:rsidR="003256E5" w:rsidRPr="00375B91" w:rsidRDefault="003256E5" w:rsidP="003256E5">
      <w:pPr>
        <w:jc w:val="center"/>
        <w:rPr>
          <w:sz w:val="28"/>
          <w:szCs w:val="3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0"/>
        <w:gridCol w:w="3137"/>
        <w:gridCol w:w="2139"/>
        <w:gridCol w:w="1854"/>
        <w:gridCol w:w="1818"/>
      </w:tblGrid>
      <w:tr w:rsidR="003256E5" w:rsidRPr="00F77FCE" w:rsidTr="003256E5">
        <w:tc>
          <w:tcPr>
            <w:tcW w:w="353" w:type="pct"/>
          </w:tcPr>
          <w:p w:rsidR="003256E5" w:rsidRPr="00F77FCE" w:rsidRDefault="003256E5" w:rsidP="003256E5">
            <w:pPr>
              <w:jc w:val="center"/>
              <w:rPr>
                <w:sz w:val="28"/>
                <w:szCs w:val="28"/>
              </w:rPr>
            </w:pPr>
            <w:r w:rsidRPr="00F77FCE">
              <w:rPr>
                <w:sz w:val="28"/>
                <w:szCs w:val="28"/>
              </w:rPr>
              <w:t>№</w:t>
            </w:r>
          </w:p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п/п</w:t>
            </w:r>
          </w:p>
        </w:tc>
        <w:tc>
          <w:tcPr>
            <w:tcW w:w="1629" w:type="pct"/>
          </w:tcPr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11" w:type="pct"/>
          </w:tcPr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63" w:type="pct"/>
          </w:tcPr>
          <w:p w:rsidR="003256E5" w:rsidRPr="00F77FCE" w:rsidRDefault="003256E5" w:rsidP="003256E5">
            <w:pPr>
              <w:jc w:val="center"/>
              <w:rPr>
                <w:sz w:val="32"/>
                <w:szCs w:val="32"/>
              </w:rPr>
            </w:pPr>
            <w:r w:rsidRPr="00F77FCE">
              <w:rPr>
                <w:sz w:val="28"/>
                <w:szCs w:val="28"/>
              </w:rPr>
              <w:t>Исполнитель</w:t>
            </w:r>
          </w:p>
        </w:tc>
        <w:tc>
          <w:tcPr>
            <w:tcW w:w="944" w:type="pct"/>
          </w:tcPr>
          <w:p w:rsidR="003256E5" w:rsidRPr="00F77FCE" w:rsidRDefault="003256E5" w:rsidP="003256E5">
            <w:pPr>
              <w:jc w:val="center"/>
              <w:rPr>
                <w:sz w:val="28"/>
                <w:szCs w:val="28"/>
              </w:rPr>
            </w:pPr>
            <w:r w:rsidRPr="00F77FCE">
              <w:rPr>
                <w:sz w:val="28"/>
                <w:szCs w:val="28"/>
              </w:rPr>
              <w:t>Отметка о выполнении</w:t>
            </w:r>
          </w:p>
        </w:tc>
      </w:tr>
      <w:tr w:rsidR="003256E5" w:rsidRPr="00F77FCE" w:rsidTr="003256E5">
        <w:trPr>
          <w:trHeight w:val="631"/>
        </w:trPr>
        <w:tc>
          <w:tcPr>
            <w:tcW w:w="353" w:type="pct"/>
          </w:tcPr>
          <w:p w:rsidR="003256E5" w:rsidRPr="00F77FCE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9" w:type="pct"/>
          </w:tcPr>
          <w:p w:rsidR="003256E5" w:rsidRPr="00704FD1" w:rsidRDefault="003256E5" w:rsidP="003256E5">
            <w:pPr>
              <w:jc w:val="center"/>
            </w:pPr>
            <w:r w:rsidRPr="00704FD1">
              <w:t>Формирование кадрового состава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август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Расчёт и распределение учебной нагрузки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сентябрь, октябрь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кафедрой, начальник учебного отдела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B6306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Планирование работы кафедры на 2016-2017 учебный год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сентябрь,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октябрь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Зав.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кафедрой, учебный отдел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Организация и контроль самостоятельной работы студентов (индивидуальные консультации)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по плану преподавателей 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 xml:space="preserve"> 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Составление индивидуальных планов преподавателей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сентябрь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 xml:space="preserve"> 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Составление графика консультаций преподавателей кафедры, контроль его выполнения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сентябрь 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кафедрой, начальник учебного отдела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 xml:space="preserve">Разработка графика </w:t>
            </w:r>
            <w:proofErr w:type="spellStart"/>
            <w:r w:rsidRPr="00704FD1">
              <w:t>взаимопосещений</w:t>
            </w:r>
            <w:proofErr w:type="spellEnd"/>
            <w:r w:rsidRPr="00704FD1">
              <w:t xml:space="preserve"> занятий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сентябрь, октябрь</w:t>
            </w:r>
          </w:p>
        </w:tc>
        <w:tc>
          <w:tcPr>
            <w:tcW w:w="963" w:type="pct"/>
          </w:tcPr>
          <w:p w:rsidR="00FE0C13" w:rsidRPr="00704FD1" w:rsidRDefault="00FE0C13" w:rsidP="00FE0C13">
            <w:pPr>
              <w:jc w:val="center"/>
            </w:pPr>
            <w:r w:rsidRPr="00704FD1">
              <w:t>ППС</w:t>
            </w:r>
          </w:p>
          <w:p w:rsidR="003256E5" w:rsidRPr="00704FD1" w:rsidRDefault="00FE0C13" w:rsidP="00FE0C13">
            <w:pPr>
              <w:jc w:val="center"/>
            </w:pPr>
            <w:r w:rsidRPr="00704FD1">
              <w:t xml:space="preserve"> 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Организация контроля качества учебного процесса, посещение занятий преподавателей с их последующим анализом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по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графику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Зав.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Разработка плана научно-исследовательской и научно-</w:t>
            </w:r>
            <w:proofErr w:type="gramStart"/>
            <w:r w:rsidRPr="00704FD1">
              <w:t>методической  работы</w:t>
            </w:r>
            <w:proofErr w:type="gramEnd"/>
            <w:r w:rsidRPr="00704FD1">
              <w:t xml:space="preserve">, НИРС кафедры 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октябрь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 xml:space="preserve">Организация участия преподавателей кафедры в конкурсе избрания на должность и перевода в должность, 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согласно графика избрания по конкурсу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Организация и проведение олимпиад по дисциплинам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февраль,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март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ППС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Оформление документации кафедры в соответствии с номенклатурой дел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в течение учебного года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Зав.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кафедрой,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ст. лаборант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rPr>
          <w:trHeight w:val="1641"/>
        </w:trPr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Участие в плановых мероприятиях:</w:t>
            </w:r>
          </w:p>
          <w:p w:rsidR="003256E5" w:rsidRPr="00704FD1" w:rsidRDefault="003256E5" w:rsidP="003256E5">
            <w:r w:rsidRPr="00704FD1">
              <w:t>- учебно-методический совет;</w:t>
            </w:r>
          </w:p>
          <w:p w:rsidR="003256E5" w:rsidRPr="00704FD1" w:rsidRDefault="003256E5" w:rsidP="003256E5">
            <w:r w:rsidRPr="00704FD1">
              <w:t>- заседание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по плану института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кафедрой,</w:t>
            </w:r>
          </w:p>
          <w:p w:rsidR="003256E5" w:rsidRPr="00704FD1" w:rsidRDefault="003256E5" w:rsidP="003256E5">
            <w:pPr>
              <w:jc w:val="center"/>
            </w:pPr>
            <w:bookmarkStart w:id="0" w:name="OLE_LINK1"/>
            <w:bookmarkStart w:id="1" w:name="OLE_LINK2"/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  <w:bookmarkEnd w:id="0"/>
            <w:bookmarkEnd w:id="1"/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Pr="00D405E3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 xml:space="preserve">Организация контроля посещаемости, учета и оценки качества знаний, умений студентов 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по плану факультетов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ППС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Анализ выполнения индивидуальных планов преподавателей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февраль,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июнь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</w:t>
            </w:r>
          </w:p>
          <w:p w:rsidR="003256E5" w:rsidRPr="00704FD1" w:rsidRDefault="003256E5" w:rsidP="003256E5">
            <w:pPr>
              <w:jc w:val="center"/>
            </w:pPr>
            <w:r w:rsidRPr="00704FD1">
              <w:t xml:space="preserve"> 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Организация и проведение внеаудиторных открытых мероприятий по дисциплинам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ноябрь,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декабрь,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январь,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февраль,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март, апрель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Зав.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кафедрой,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ППС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Составление графика ликвидации задолженностей по дисциплинам кафедры, контроль его выполнения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январь-февраль;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май-июнь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rPr>
          <w:trHeight w:val="699"/>
        </w:trPr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Подведение итогов экзаменационных сессий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январь,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июнь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 xml:space="preserve">ППС </w:t>
            </w:r>
          </w:p>
          <w:p w:rsidR="003256E5" w:rsidRPr="00704FD1" w:rsidRDefault="003256E5" w:rsidP="003256E5">
            <w:pPr>
              <w:jc w:val="center"/>
            </w:pPr>
            <w:r w:rsidRPr="00704FD1">
              <w:t>кафедры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rPr>
          <w:trHeight w:val="1422"/>
        </w:trPr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Отчёт о проделанной работе в рамках ежегодного собеседования с руководителем кафедры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май - июнь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кафедрой, ППС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  <w:tr w:rsidR="003256E5" w:rsidTr="003256E5">
        <w:tc>
          <w:tcPr>
            <w:tcW w:w="353" w:type="pct"/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1629" w:type="pct"/>
          </w:tcPr>
          <w:p w:rsidR="003256E5" w:rsidRPr="00704FD1" w:rsidRDefault="003256E5" w:rsidP="003256E5">
            <w:r w:rsidRPr="00704FD1">
              <w:t>Анализ работы кафедры, составление отчёта работы кафедры за учебный год</w:t>
            </w:r>
          </w:p>
        </w:tc>
        <w:tc>
          <w:tcPr>
            <w:tcW w:w="1111" w:type="pct"/>
          </w:tcPr>
          <w:p w:rsidR="003256E5" w:rsidRPr="00704FD1" w:rsidRDefault="003256E5" w:rsidP="003256E5">
            <w:pPr>
              <w:jc w:val="center"/>
            </w:pPr>
            <w:r w:rsidRPr="00704FD1">
              <w:t>июнь</w:t>
            </w:r>
          </w:p>
        </w:tc>
        <w:tc>
          <w:tcPr>
            <w:tcW w:w="963" w:type="pct"/>
          </w:tcPr>
          <w:p w:rsidR="003256E5" w:rsidRPr="00704FD1" w:rsidRDefault="003256E5" w:rsidP="003256E5">
            <w:pPr>
              <w:jc w:val="center"/>
            </w:pPr>
            <w:r w:rsidRPr="00704FD1">
              <w:t>Зав. кафедрой</w:t>
            </w:r>
          </w:p>
        </w:tc>
        <w:tc>
          <w:tcPr>
            <w:tcW w:w="944" w:type="pct"/>
          </w:tcPr>
          <w:p w:rsidR="003256E5" w:rsidRPr="00704FD1" w:rsidRDefault="003256E5" w:rsidP="003256E5">
            <w:pPr>
              <w:jc w:val="center"/>
              <w:rPr>
                <w:b/>
              </w:rPr>
            </w:pPr>
          </w:p>
        </w:tc>
      </w:tr>
    </w:tbl>
    <w:p w:rsidR="003256E5" w:rsidRDefault="003256E5" w:rsidP="003256E5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256E5" w:rsidRPr="00704FD1" w:rsidRDefault="003256E5" w:rsidP="003256E5">
      <w:pPr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lastRenderedPageBreak/>
        <w:t xml:space="preserve">Научно-исследовательская и научно-методическая работа </w:t>
      </w:r>
    </w:p>
    <w:p w:rsidR="003256E5" w:rsidRDefault="003256E5" w:rsidP="003256E5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600"/>
        <w:gridCol w:w="1939"/>
        <w:gridCol w:w="1800"/>
        <w:gridCol w:w="1766"/>
      </w:tblGrid>
      <w:tr w:rsidR="003256E5" w:rsidRPr="00D62EE2" w:rsidTr="003256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3256E5" w:rsidP="003256E5">
            <w:pPr>
              <w:jc w:val="center"/>
              <w:rPr>
                <w:sz w:val="28"/>
                <w:szCs w:val="28"/>
              </w:rPr>
            </w:pPr>
            <w:r w:rsidRPr="00D62EE2">
              <w:rPr>
                <w:sz w:val="28"/>
                <w:szCs w:val="28"/>
              </w:rPr>
              <w:t>№ п/п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3256E5" w:rsidP="003256E5">
            <w:pPr>
              <w:jc w:val="center"/>
              <w:rPr>
                <w:sz w:val="28"/>
                <w:szCs w:val="28"/>
              </w:rPr>
            </w:pPr>
            <w:r w:rsidRPr="00D62EE2">
              <w:rPr>
                <w:sz w:val="28"/>
                <w:szCs w:val="28"/>
              </w:rPr>
              <w:t>Виды работ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3256E5" w:rsidP="003256E5">
            <w:pPr>
              <w:jc w:val="center"/>
              <w:rPr>
                <w:sz w:val="28"/>
                <w:szCs w:val="28"/>
              </w:rPr>
            </w:pPr>
            <w:r w:rsidRPr="00D62EE2">
              <w:rPr>
                <w:sz w:val="28"/>
                <w:szCs w:val="28"/>
              </w:rPr>
              <w:t>Сроки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3256E5" w:rsidP="003256E5">
            <w:pPr>
              <w:jc w:val="center"/>
              <w:rPr>
                <w:sz w:val="28"/>
                <w:szCs w:val="28"/>
              </w:rPr>
            </w:pPr>
            <w:r w:rsidRPr="00D62EE2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3256E5" w:rsidP="003256E5">
            <w:pPr>
              <w:jc w:val="center"/>
              <w:rPr>
                <w:sz w:val="28"/>
                <w:szCs w:val="28"/>
              </w:rPr>
            </w:pPr>
            <w:r w:rsidRPr="00D62EE2">
              <w:rPr>
                <w:sz w:val="28"/>
                <w:szCs w:val="28"/>
              </w:rPr>
              <w:t xml:space="preserve">Отчёт о выполнении </w:t>
            </w:r>
          </w:p>
        </w:tc>
      </w:tr>
      <w:tr w:rsidR="003256E5" w:rsidRPr="00D62EE2" w:rsidTr="003256E5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3256E5" w:rsidP="003256E5">
            <w:pPr>
              <w:jc w:val="center"/>
              <w:rPr>
                <w:sz w:val="28"/>
                <w:szCs w:val="28"/>
              </w:rPr>
            </w:pPr>
            <w:r w:rsidRPr="00D62E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036198">
            <w:r w:rsidRPr="00B63E71">
              <w:t xml:space="preserve">Проведение исследований по комплексной теме кафедры «Профессиональное развитие личности </w:t>
            </w:r>
            <w:r w:rsidR="00036198" w:rsidRPr="00B63E71">
              <w:t xml:space="preserve">при </w:t>
            </w:r>
            <w:r w:rsidRPr="00B63E71">
              <w:t xml:space="preserve">подготовке </w:t>
            </w:r>
            <w:r w:rsidR="00036198" w:rsidRPr="00B63E71">
              <w:t>студентов</w:t>
            </w:r>
            <w:r w:rsidRPr="00B63E71">
              <w:t>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в течение учебного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 xml:space="preserve">ППС 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  <w:tr w:rsidR="00036198" w:rsidRPr="00D62EE2" w:rsidTr="003256E5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8" w:rsidRPr="00D62EE2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8" w:rsidRPr="00B63E71" w:rsidRDefault="00036198" w:rsidP="003256E5">
            <w:r w:rsidRPr="00B63E71">
              <w:t>Проведение исследований по комплексной теме кафедры «Инновационные дидактические технологии в подготовке кадров для пищевой, легкой промышленности и сферы услуг»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8" w:rsidRPr="00B63E71" w:rsidRDefault="00036198" w:rsidP="003256E5">
            <w:pPr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8" w:rsidRPr="00B63E71" w:rsidRDefault="00036198" w:rsidP="003256E5">
            <w:pPr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8" w:rsidRPr="00B63E71" w:rsidRDefault="00036198" w:rsidP="003256E5">
            <w:pPr>
              <w:jc w:val="center"/>
            </w:pPr>
          </w:p>
        </w:tc>
      </w:tr>
      <w:tr w:rsidR="003256E5" w:rsidRPr="00D62EE2" w:rsidTr="003256E5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6E5">
              <w:rPr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Проведение исследований по комплексной теме кафедры «Межкультурная коммуникация»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в течение учебного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 xml:space="preserve">ППС 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  <w:tr w:rsidR="003256E5" w:rsidRPr="00D62EE2" w:rsidTr="003256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6E5">
              <w:rPr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 xml:space="preserve">Участие в региональных, межвузовских, общероссийских и международных научно-практических конференциях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в течение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 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  <w:tr w:rsidR="003256E5" w:rsidRPr="00D62EE2" w:rsidTr="003256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6E5">
              <w:rPr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 xml:space="preserve">Повышение квалификации преподавателей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по плану</w:t>
            </w:r>
          </w:p>
          <w:p w:rsidR="003256E5" w:rsidRPr="00B63E71" w:rsidRDefault="003256E5" w:rsidP="003256E5">
            <w:pPr>
              <w:jc w:val="center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 xml:space="preserve">ППС 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  <w:tr w:rsidR="003256E5" w:rsidRPr="00D62EE2" w:rsidTr="003256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56E5">
              <w:rPr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 xml:space="preserve">Подготовка и публикация результатов научных исследований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в течение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 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  <w:tr w:rsidR="003256E5" w:rsidRPr="00D62EE2" w:rsidTr="003256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56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Проведение научных и научно-методических исследований в соответствии с индивидуальными планами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в течение учебного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13" w:rsidRPr="00B63E71" w:rsidRDefault="00FE0C13" w:rsidP="00FE0C13">
            <w:pPr>
              <w:jc w:val="center"/>
            </w:pPr>
            <w:r w:rsidRPr="00B63E71">
              <w:t>ППС</w:t>
            </w:r>
          </w:p>
          <w:p w:rsidR="003256E5" w:rsidRPr="00B63E71" w:rsidRDefault="00FE0C13" w:rsidP="00FE0C13">
            <w:pPr>
              <w:jc w:val="center"/>
            </w:pPr>
            <w:r w:rsidRPr="00B63E71">
              <w:t xml:space="preserve"> 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  <w:tr w:rsidR="003256E5" w:rsidRPr="00D62EE2" w:rsidTr="003256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D62EE2" w:rsidRDefault="00036198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56E5">
              <w:rPr>
                <w:sz w:val="28"/>
                <w:szCs w:val="28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 xml:space="preserve">Руководство исследовательской работой студентов, подготовка научных сообщений </w:t>
            </w:r>
            <w:proofErr w:type="gramStart"/>
            <w:r w:rsidRPr="00B63E71">
              <w:t>и  докладов</w:t>
            </w:r>
            <w:proofErr w:type="gramEnd"/>
            <w:r w:rsidRPr="00B63E71">
              <w:t xml:space="preserve"> выступлений на научно-практических конференциях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в течение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 года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 кафедры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</w:p>
        </w:tc>
      </w:tr>
    </w:tbl>
    <w:p w:rsidR="003256E5" w:rsidRPr="00704FD1" w:rsidRDefault="003256E5" w:rsidP="00036198">
      <w:pPr>
        <w:shd w:val="clear" w:color="auto" w:fill="FFFFFF"/>
        <w:ind w:left="-88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04FD1">
        <w:rPr>
          <w:b/>
          <w:bCs/>
          <w:color w:val="000000"/>
          <w:spacing w:val="-8"/>
          <w:sz w:val="28"/>
          <w:szCs w:val="28"/>
        </w:rPr>
        <w:lastRenderedPageBreak/>
        <w:t>План</w:t>
      </w:r>
    </w:p>
    <w:p w:rsidR="003256E5" w:rsidRPr="00704FD1" w:rsidRDefault="003256E5" w:rsidP="003256E5">
      <w:pPr>
        <w:shd w:val="clear" w:color="auto" w:fill="FFFFFF"/>
        <w:ind w:left="-882"/>
        <w:jc w:val="center"/>
        <w:rPr>
          <w:b/>
          <w:bCs/>
          <w:color w:val="000000"/>
          <w:spacing w:val="-1"/>
          <w:sz w:val="28"/>
          <w:szCs w:val="28"/>
        </w:rPr>
      </w:pPr>
      <w:r w:rsidRPr="00704FD1">
        <w:rPr>
          <w:b/>
          <w:bCs/>
          <w:color w:val="000000"/>
          <w:spacing w:val="-1"/>
          <w:sz w:val="28"/>
          <w:szCs w:val="28"/>
        </w:rPr>
        <w:t>заседаний кафедры</w:t>
      </w:r>
    </w:p>
    <w:p w:rsidR="003256E5" w:rsidRPr="00704FD1" w:rsidRDefault="003256E5" w:rsidP="003256E5">
      <w:pPr>
        <w:shd w:val="clear" w:color="auto" w:fill="FFFFFF"/>
        <w:ind w:left="-882"/>
        <w:jc w:val="center"/>
        <w:rPr>
          <w:b/>
          <w:bCs/>
          <w:color w:val="000000"/>
          <w:spacing w:val="-1"/>
          <w:sz w:val="28"/>
          <w:szCs w:val="28"/>
        </w:rPr>
      </w:pPr>
      <w:r w:rsidRPr="00704FD1">
        <w:rPr>
          <w:b/>
          <w:bCs/>
          <w:color w:val="000000"/>
          <w:spacing w:val="-1"/>
          <w:sz w:val="28"/>
          <w:szCs w:val="28"/>
        </w:rPr>
        <w:t>на 201</w:t>
      </w:r>
      <w:r w:rsidR="00FE0C13" w:rsidRPr="00704FD1">
        <w:rPr>
          <w:b/>
          <w:bCs/>
          <w:color w:val="000000"/>
          <w:spacing w:val="-1"/>
          <w:sz w:val="28"/>
          <w:szCs w:val="28"/>
        </w:rPr>
        <w:t>6</w:t>
      </w:r>
      <w:r w:rsidRPr="00704FD1">
        <w:rPr>
          <w:b/>
          <w:bCs/>
          <w:color w:val="000000"/>
          <w:spacing w:val="-1"/>
          <w:sz w:val="28"/>
          <w:szCs w:val="28"/>
        </w:rPr>
        <w:t>-201</w:t>
      </w:r>
      <w:r w:rsidR="00FE0C13" w:rsidRPr="00704FD1">
        <w:rPr>
          <w:b/>
          <w:bCs/>
          <w:color w:val="000000"/>
          <w:spacing w:val="-1"/>
          <w:sz w:val="28"/>
          <w:szCs w:val="28"/>
        </w:rPr>
        <w:t>7</w:t>
      </w:r>
      <w:r w:rsidRPr="00704FD1">
        <w:rPr>
          <w:b/>
          <w:bCs/>
          <w:color w:val="000000"/>
          <w:spacing w:val="-1"/>
          <w:sz w:val="28"/>
          <w:szCs w:val="28"/>
        </w:rPr>
        <w:t xml:space="preserve"> учебный год</w:t>
      </w:r>
    </w:p>
    <w:p w:rsidR="003256E5" w:rsidRDefault="003256E5" w:rsidP="003256E5">
      <w:pPr>
        <w:shd w:val="clear" w:color="auto" w:fill="FFFFFF"/>
        <w:ind w:left="29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31"/>
        <w:gridCol w:w="4377"/>
        <w:gridCol w:w="2145"/>
        <w:gridCol w:w="1675"/>
      </w:tblGrid>
      <w:tr w:rsidR="003256E5" w:rsidTr="00FE0C13">
        <w:tc>
          <w:tcPr>
            <w:tcW w:w="743" w:type="pct"/>
          </w:tcPr>
          <w:p w:rsidR="003256E5" w:rsidRPr="00B74CA4" w:rsidRDefault="003256E5" w:rsidP="003256E5">
            <w:pPr>
              <w:shd w:val="clear" w:color="auto" w:fill="FFFFFF"/>
              <w:spacing w:line="274" w:lineRule="exact"/>
              <w:ind w:left="36" w:right="14"/>
              <w:jc w:val="center"/>
              <w:rPr>
                <w:sz w:val="28"/>
                <w:szCs w:val="28"/>
              </w:rPr>
            </w:pPr>
            <w:r w:rsidRPr="00B74CA4">
              <w:rPr>
                <w:sz w:val="28"/>
                <w:szCs w:val="28"/>
              </w:rPr>
              <w:t>№</w:t>
            </w:r>
          </w:p>
          <w:p w:rsidR="003256E5" w:rsidRDefault="003256E5" w:rsidP="003256E5">
            <w:pPr>
              <w:shd w:val="clear" w:color="auto" w:fill="FFFFFF"/>
              <w:spacing w:line="274" w:lineRule="exact"/>
              <w:ind w:left="36" w:right="14"/>
              <w:jc w:val="center"/>
              <w:rPr>
                <w:sz w:val="28"/>
                <w:szCs w:val="28"/>
              </w:rPr>
            </w:pPr>
            <w:r w:rsidRPr="00B74CA4">
              <w:rPr>
                <w:sz w:val="28"/>
                <w:szCs w:val="28"/>
              </w:rPr>
              <w:t>п/п</w:t>
            </w:r>
          </w:p>
          <w:p w:rsidR="003256E5" w:rsidRDefault="003256E5" w:rsidP="003256E5">
            <w:pPr>
              <w:jc w:val="center"/>
            </w:pPr>
            <w:r>
              <w:rPr>
                <w:sz w:val="28"/>
                <w:szCs w:val="28"/>
              </w:rPr>
              <w:t>заседаний</w:t>
            </w:r>
          </w:p>
        </w:tc>
        <w:tc>
          <w:tcPr>
            <w:tcW w:w="2273" w:type="pct"/>
          </w:tcPr>
          <w:p w:rsidR="003256E5" w:rsidRDefault="003256E5" w:rsidP="003256E5">
            <w:pPr>
              <w:jc w:val="center"/>
            </w:pPr>
            <w:r w:rsidRPr="00B74CA4">
              <w:rPr>
                <w:bCs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  <w:tc>
          <w:tcPr>
            <w:tcW w:w="1114" w:type="pct"/>
          </w:tcPr>
          <w:p w:rsidR="003256E5" w:rsidRDefault="003256E5" w:rsidP="003256E5">
            <w:pPr>
              <w:jc w:val="center"/>
            </w:pPr>
            <w:r w:rsidRPr="00B74CA4">
              <w:rPr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  <w:tc>
          <w:tcPr>
            <w:tcW w:w="870" w:type="pct"/>
          </w:tcPr>
          <w:p w:rsidR="003256E5" w:rsidRDefault="003256E5" w:rsidP="003256E5">
            <w:pPr>
              <w:jc w:val="center"/>
            </w:pPr>
            <w:r w:rsidRPr="00B74CA4">
              <w:rPr>
                <w:bCs/>
                <w:color w:val="000000"/>
                <w:spacing w:val="-4"/>
                <w:sz w:val="28"/>
                <w:szCs w:val="28"/>
              </w:rPr>
              <w:t xml:space="preserve">Срок </w:t>
            </w:r>
            <w:r w:rsidRPr="00B74CA4">
              <w:rPr>
                <w:bCs/>
                <w:color w:val="000000"/>
                <w:spacing w:val="-5"/>
                <w:sz w:val="28"/>
                <w:szCs w:val="28"/>
              </w:rPr>
              <w:t>выполнения</w:t>
            </w: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1.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 xml:space="preserve"> - Об утверждении плана работы кафедры на 201</w:t>
            </w:r>
            <w:r w:rsidR="00FE0C13" w:rsidRPr="00B63E71">
              <w:t>6</w:t>
            </w:r>
            <w:r w:rsidRPr="00B63E71">
              <w:t>-201</w:t>
            </w:r>
            <w:r w:rsidR="00FE0C13" w:rsidRPr="00B63E71">
              <w:t>7</w:t>
            </w:r>
            <w:r w:rsidRPr="00B63E71">
              <w:t xml:space="preserve"> уч. год.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>- о планах НИРС на 201</w:t>
            </w:r>
            <w:r w:rsidR="00FE0C13" w:rsidRPr="00B63E71">
              <w:t>6</w:t>
            </w:r>
            <w:r w:rsidRPr="00B63E71">
              <w:softHyphen/>
              <w:t>–201</w:t>
            </w:r>
            <w:r w:rsidR="00FE0C13" w:rsidRPr="00B63E71">
              <w:t>7</w:t>
            </w:r>
            <w:r w:rsidRPr="00B63E71">
              <w:t xml:space="preserve"> учебный год.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>- об индивидуальных планах на 201</w:t>
            </w:r>
            <w:r w:rsidR="00FE0C13" w:rsidRPr="00B63E71">
              <w:t>6</w:t>
            </w:r>
            <w:r w:rsidRPr="00B63E71">
              <w:t>-201</w:t>
            </w:r>
            <w:r w:rsidR="00FE0C13" w:rsidRPr="00B63E71">
              <w:t>7</w:t>
            </w:r>
            <w:r w:rsidRPr="00B63E71">
              <w:t xml:space="preserve"> учебный год ППС кафедры.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>- о планировании и участии в научно-практических конференциях.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>- об обеспеченности литературой.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>- разное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rPr>
                <w:color w:val="000000"/>
              </w:rPr>
              <w:t xml:space="preserve">зам. директора по науке; </w:t>
            </w: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shd w:val="clear" w:color="auto" w:fill="FFFFFF"/>
              <w:jc w:val="center"/>
              <w:rPr>
                <w:color w:val="FF0000"/>
                <w:spacing w:val="-4"/>
              </w:rPr>
            </w:pPr>
          </w:p>
          <w:p w:rsidR="003256E5" w:rsidRPr="00B63E71" w:rsidRDefault="003256E5" w:rsidP="003256E5">
            <w:pPr>
              <w:shd w:val="clear" w:color="auto" w:fill="FFFFFF"/>
              <w:jc w:val="center"/>
              <w:rPr>
                <w:color w:val="FF0000"/>
              </w:rPr>
            </w:pPr>
            <w:r w:rsidRPr="00B63E71">
              <w:rPr>
                <w:spacing w:val="-4"/>
              </w:rPr>
              <w:t xml:space="preserve">Сентябрь </w:t>
            </w: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2.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rPr>
                <w:spacing w:val="-2"/>
              </w:rPr>
              <w:t>- об утверждении плана НИР</w:t>
            </w:r>
            <w:r w:rsidRPr="00B63E71">
              <w:rPr>
                <w:spacing w:val="-2"/>
                <w:lang w:val="en-US"/>
              </w:rPr>
              <w:t>C</w:t>
            </w:r>
            <w:r w:rsidRPr="00B63E71">
              <w:rPr>
                <w:spacing w:val="-2"/>
              </w:rPr>
              <w:t xml:space="preserve"> на 201</w:t>
            </w:r>
            <w:r w:rsidR="00FE0C13" w:rsidRPr="00B63E71">
              <w:rPr>
                <w:spacing w:val="-2"/>
              </w:rPr>
              <w:t>6</w:t>
            </w:r>
            <w:r w:rsidRPr="00B63E71">
              <w:rPr>
                <w:spacing w:val="-2"/>
              </w:rPr>
              <w:t xml:space="preserve"> – 201</w:t>
            </w:r>
            <w:r w:rsidR="00FE0C13" w:rsidRPr="00B63E71">
              <w:rPr>
                <w:spacing w:val="-2"/>
              </w:rPr>
              <w:t xml:space="preserve">7 </w:t>
            </w:r>
            <w:r w:rsidRPr="00B63E71">
              <w:rPr>
                <w:spacing w:val="-2"/>
              </w:rPr>
              <w:t>учебный год;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</w:pPr>
            <w:r w:rsidRPr="00B63E71">
              <w:t xml:space="preserve">- рассмотрение и утверждение заданий </w:t>
            </w:r>
            <w:proofErr w:type="gramStart"/>
            <w:r w:rsidRPr="00B63E71">
              <w:t>к  контрольным</w:t>
            </w:r>
            <w:proofErr w:type="gramEnd"/>
            <w:r w:rsidRPr="00B63E71">
              <w:t xml:space="preserve"> срезам по дисциплинам кафедры;</w:t>
            </w:r>
          </w:p>
          <w:p w:rsidR="003256E5" w:rsidRPr="00B63E71" w:rsidRDefault="003256E5" w:rsidP="003256E5">
            <w:pPr>
              <w:tabs>
                <w:tab w:val="left" w:pos="256"/>
                <w:tab w:val="left" w:pos="398"/>
              </w:tabs>
              <w:jc w:val="both"/>
              <w:rPr>
                <w:color w:val="FF0000"/>
              </w:rPr>
            </w:pPr>
            <w:r w:rsidRPr="00B63E71">
              <w:t>- разное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  <w:rPr>
                <w:color w:val="FF0000"/>
              </w:rPr>
            </w:pPr>
          </w:p>
          <w:p w:rsidR="003256E5" w:rsidRPr="00B63E71" w:rsidRDefault="003256E5" w:rsidP="003256E5">
            <w:pPr>
              <w:jc w:val="center"/>
            </w:pPr>
            <w:r w:rsidRPr="00B63E71">
              <w:t>Октябрь</w:t>
            </w: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3.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</w:pPr>
            <w:r w:rsidRPr="00B63E71">
              <w:t xml:space="preserve">- о подготовке </w:t>
            </w:r>
            <w:proofErr w:type="spellStart"/>
            <w:r w:rsidRPr="00B63E71">
              <w:t>внутривузовских</w:t>
            </w:r>
            <w:proofErr w:type="spellEnd"/>
            <w:r w:rsidRPr="00B63E71">
              <w:t xml:space="preserve"> олимпиад по дисциплинам кафедры;</w:t>
            </w:r>
          </w:p>
          <w:p w:rsidR="003256E5" w:rsidRPr="00B63E71" w:rsidRDefault="003256E5" w:rsidP="003256E5">
            <w:pPr>
              <w:jc w:val="both"/>
            </w:pPr>
            <w:r w:rsidRPr="00B63E71">
              <w:t xml:space="preserve">- рассмотрение и утверждение </w:t>
            </w:r>
            <w:proofErr w:type="spellStart"/>
            <w:r w:rsidRPr="00B63E71">
              <w:t>зачётно</w:t>
            </w:r>
            <w:proofErr w:type="spellEnd"/>
            <w:r w:rsidRPr="00B63E71">
              <w:t>-экзаменационных материалов по дисциплинам кафедры для зимней сессии;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</w:p>
          <w:p w:rsidR="003256E5" w:rsidRPr="00B63E71" w:rsidRDefault="003256E5" w:rsidP="003256E5">
            <w:pPr>
              <w:jc w:val="center"/>
            </w:pPr>
            <w:r w:rsidRPr="00B63E71">
              <w:t>Ноябрь</w:t>
            </w: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4.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</w:pPr>
            <w:r w:rsidRPr="00B63E71">
              <w:t>- анализ степени образованности студентов по итогам контрольных срезов;</w:t>
            </w:r>
          </w:p>
          <w:p w:rsidR="003256E5" w:rsidRPr="00B63E71" w:rsidRDefault="003256E5" w:rsidP="003256E5">
            <w:pPr>
              <w:jc w:val="both"/>
            </w:pPr>
            <w:r w:rsidRPr="00B63E71">
              <w:t xml:space="preserve">- отчёт ППС о выполнении плана </w:t>
            </w:r>
            <w:proofErr w:type="spellStart"/>
            <w:r w:rsidRPr="00B63E71">
              <w:t>взаимопосещения</w:t>
            </w:r>
            <w:proofErr w:type="spellEnd"/>
            <w:r w:rsidRPr="00B63E71">
              <w:t xml:space="preserve"> учебных занятий; 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</w:p>
          <w:p w:rsidR="003256E5" w:rsidRPr="00B63E71" w:rsidRDefault="003256E5" w:rsidP="003256E5">
            <w:pPr>
              <w:jc w:val="center"/>
            </w:pPr>
            <w:r w:rsidRPr="00B63E71">
              <w:t>Декабрь</w:t>
            </w: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5.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</w:pPr>
            <w:r w:rsidRPr="00B63E71">
              <w:t>- подведение итогов зимней сессии;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подведение итогов научной работы ППС кафедры за 201</w:t>
            </w:r>
            <w:r w:rsidR="00FE0C13" w:rsidRPr="00B63E71">
              <w:t>6</w:t>
            </w:r>
            <w:r w:rsidRPr="00B63E71">
              <w:t xml:space="preserve"> учебный год;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подготовка мероприятий к Неделе студенческой науки ИПТД;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  <w:r w:rsidRPr="00B63E71">
              <w:t>Январь</w:t>
            </w: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6.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</w:pPr>
            <w:r w:rsidRPr="00B63E71">
              <w:t>- о ходе выполнения индивидуальных планов по итогам зимнего семестра;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о полугодовом отчёте деятельности кафедры;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  <w:r w:rsidRPr="00B63E71">
              <w:t>Февраль</w:t>
            </w:r>
          </w:p>
        </w:tc>
      </w:tr>
      <w:tr w:rsidR="003256E5" w:rsidTr="00FE0C13">
        <w:trPr>
          <w:trHeight w:val="1489"/>
        </w:trPr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7.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- о подготовке к научно-практическим конференциям и «круглым столам»;</w:t>
            </w:r>
          </w:p>
          <w:p w:rsidR="003256E5" w:rsidRPr="00B63E71" w:rsidRDefault="003256E5" w:rsidP="003256E5">
            <w:pPr>
              <w:jc w:val="both"/>
            </w:pPr>
            <w:r w:rsidRPr="00B63E71">
              <w:rPr>
                <w:color w:val="000000"/>
                <w:spacing w:val="-2"/>
              </w:rPr>
              <w:t>- разное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 xml:space="preserve">ППС 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  <w:r w:rsidRPr="00B63E71">
              <w:t>Март</w:t>
            </w:r>
          </w:p>
        </w:tc>
      </w:tr>
      <w:tr w:rsidR="003256E5" w:rsidTr="00FE0C13">
        <w:trPr>
          <w:trHeight w:val="1247"/>
        </w:trPr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lastRenderedPageBreak/>
              <w:t>8.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</w:pPr>
            <w:r w:rsidRPr="00B63E71">
              <w:t xml:space="preserve">- об утверждении плана учебных и методических мероприятий </w:t>
            </w:r>
            <w:proofErr w:type="gramStart"/>
            <w:r w:rsidRPr="00B63E71">
              <w:t>в соответствием</w:t>
            </w:r>
            <w:proofErr w:type="gramEnd"/>
            <w:r w:rsidRPr="00B63E71">
              <w:t xml:space="preserve"> с положением о </w:t>
            </w:r>
            <w:proofErr w:type="spellStart"/>
            <w:r w:rsidRPr="00B63E71">
              <w:t>балльно</w:t>
            </w:r>
            <w:proofErr w:type="spellEnd"/>
            <w:r w:rsidRPr="00B63E71">
              <w:t>-рейтинговой</w:t>
            </w:r>
            <w:r w:rsidRPr="00B63E71">
              <w:rPr>
                <w:color w:val="000000"/>
                <w:spacing w:val="-2"/>
              </w:rPr>
              <w:t xml:space="preserve"> системе, в том числе в целях проведения индивидуального, текущего и рубежного контроля студентов;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отчет об участии ППС кафедры в научно-практических конференциях;</w:t>
            </w:r>
          </w:p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ППС 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  <w:r w:rsidRPr="00B63E71">
              <w:t>Апрель</w:t>
            </w:r>
          </w:p>
          <w:p w:rsidR="003256E5" w:rsidRPr="00B63E71" w:rsidRDefault="003256E5" w:rsidP="003256E5">
            <w:pPr>
              <w:jc w:val="center"/>
            </w:pPr>
          </w:p>
          <w:p w:rsidR="003256E5" w:rsidRPr="00B63E71" w:rsidRDefault="003256E5" w:rsidP="003256E5">
            <w:pPr>
              <w:jc w:val="center"/>
            </w:pPr>
          </w:p>
          <w:p w:rsidR="003256E5" w:rsidRPr="00B63E71" w:rsidRDefault="003256E5" w:rsidP="003256E5">
            <w:pPr>
              <w:jc w:val="center"/>
            </w:pPr>
          </w:p>
          <w:p w:rsidR="003256E5" w:rsidRPr="00B63E71" w:rsidRDefault="003256E5" w:rsidP="003256E5">
            <w:pPr>
              <w:jc w:val="center"/>
            </w:pPr>
          </w:p>
          <w:p w:rsidR="003256E5" w:rsidRPr="00B63E71" w:rsidRDefault="003256E5" w:rsidP="003256E5">
            <w:pPr>
              <w:jc w:val="center"/>
            </w:pP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9.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</w:pPr>
            <w:r w:rsidRPr="00B63E71">
              <w:t>- о ходе выполнения решений кафедры в 201</w:t>
            </w:r>
            <w:r w:rsidR="00B47A4F" w:rsidRPr="00B63E71">
              <w:t>6</w:t>
            </w:r>
            <w:r w:rsidRPr="00B63E71">
              <w:t xml:space="preserve"> – 201</w:t>
            </w:r>
            <w:r w:rsidR="00B47A4F" w:rsidRPr="00B63E71">
              <w:t>7</w:t>
            </w:r>
            <w:r w:rsidRPr="00B63E71">
              <w:t xml:space="preserve"> учебном году; 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о задачах по проведению летней экзаменационной сессии;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подготовка документации к конкурсу ППС;</w:t>
            </w:r>
          </w:p>
          <w:p w:rsidR="003256E5" w:rsidRPr="00B63E71" w:rsidRDefault="003256E5" w:rsidP="003256E5">
            <w:pPr>
              <w:jc w:val="both"/>
            </w:pPr>
            <w:r w:rsidRPr="00B63E71"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  <w:r w:rsidRPr="00B63E71">
              <w:t>Май</w:t>
            </w:r>
          </w:p>
          <w:p w:rsidR="003256E5" w:rsidRPr="00B63E71" w:rsidRDefault="003256E5" w:rsidP="003256E5">
            <w:pPr>
              <w:jc w:val="center"/>
            </w:pPr>
          </w:p>
        </w:tc>
      </w:tr>
      <w:tr w:rsidR="003256E5" w:rsidTr="00FE0C13">
        <w:tc>
          <w:tcPr>
            <w:tcW w:w="743" w:type="pct"/>
          </w:tcPr>
          <w:p w:rsidR="003256E5" w:rsidRPr="00B63E71" w:rsidRDefault="003256E5" w:rsidP="003256E5">
            <w:pPr>
              <w:jc w:val="center"/>
            </w:pPr>
            <w:r w:rsidRPr="00B63E71">
              <w:t>10.</w:t>
            </w:r>
          </w:p>
        </w:tc>
        <w:tc>
          <w:tcPr>
            <w:tcW w:w="2273" w:type="pct"/>
          </w:tcPr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t xml:space="preserve">- </w:t>
            </w:r>
            <w:r w:rsidRPr="00B63E71">
              <w:rPr>
                <w:color w:val="000000"/>
                <w:spacing w:val="-2"/>
              </w:rPr>
              <w:t xml:space="preserve">выполнение учебной нагрузки по дисциплинам и </w:t>
            </w:r>
            <w:r w:rsidRPr="00B63E71">
              <w:rPr>
                <w:color w:val="000000"/>
              </w:rPr>
              <w:t>индивидуальных планов</w:t>
            </w:r>
            <w:r w:rsidRPr="00B63E71">
              <w:rPr>
                <w:color w:val="000000"/>
                <w:spacing w:val="-2"/>
              </w:rPr>
              <w:t xml:space="preserve"> преподавателями кафедры;</w:t>
            </w:r>
          </w:p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-подведение итогов летней экзаменационной сессии;</w:t>
            </w:r>
          </w:p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- годовой отчёт по НИРС преподавателей кафедры;</w:t>
            </w:r>
          </w:p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t xml:space="preserve">- </w:t>
            </w:r>
            <w:r w:rsidRPr="00B63E71">
              <w:rPr>
                <w:color w:val="000000"/>
                <w:spacing w:val="-2"/>
              </w:rPr>
              <w:t>отчет о работе кафедры за 201</w:t>
            </w:r>
            <w:r w:rsidR="00B47A4F" w:rsidRPr="00B63E71">
              <w:rPr>
                <w:color w:val="000000"/>
                <w:spacing w:val="-2"/>
              </w:rPr>
              <w:t>6</w:t>
            </w:r>
            <w:r w:rsidRPr="00B63E71">
              <w:rPr>
                <w:color w:val="000000"/>
                <w:spacing w:val="-2"/>
              </w:rPr>
              <w:t>-201</w:t>
            </w:r>
            <w:r w:rsidR="00B47A4F" w:rsidRPr="00B63E71">
              <w:rPr>
                <w:color w:val="000000"/>
                <w:spacing w:val="-2"/>
              </w:rPr>
              <w:t>7</w:t>
            </w:r>
            <w:r w:rsidRPr="00B63E71">
              <w:rPr>
                <w:color w:val="000000"/>
                <w:spacing w:val="-2"/>
              </w:rPr>
              <w:t xml:space="preserve"> учебный год;</w:t>
            </w:r>
          </w:p>
          <w:p w:rsidR="003256E5" w:rsidRPr="00B63E71" w:rsidRDefault="003256E5" w:rsidP="003256E5">
            <w:pPr>
              <w:jc w:val="both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- утверждение документации к конкурсу ППС;</w:t>
            </w:r>
          </w:p>
          <w:p w:rsidR="003256E5" w:rsidRPr="00B63E71" w:rsidRDefault="003256E5" w:rsidP="003256E5">
            <w:pPr>
              <w:jc w:val="both"/>
            </w:pPr>
            <w:r w:rsidRPr="00B63E71">
              <w:rPr>
                <w:color w:val="000000"/>
                <w:spacing w:val="-2"/>
              </w:rPr>
              <w:t>- разное.</w:t>
            </w:r>
          </w:p>
        </w:tc>
        <w:tc>
          <w:tcPr>
            <w:tcW w:w="1114" w:type="pct"/>
          </w:tcPr>
          <w:p w:rsidR="003256E5" w:rsidRPr="00B63E71" w:rsidRDefault="003256E5" w:rsidP="003256E5">
            <w:pPr>
              <w:jc w:val="center"/>
              <w:rPr>
                <w:color w:val="000000"/>
                <w:spacing w:val="-2"/>
              </w:rPr>
            </w:pPr>
            <w:r w:rsidRPr="00B63E71">
              <w:rPr>
                <w:color w:val="000000"/>
                <w:spacing w:val="-2"/>
              </w:rPr>
              <w:t>Зав.</w:t>
            </w:r>
          </w:p>
          <w:p w:rsidR="003256E5" w:rsidRPr="00B63E71" w:rsidRDefault="003256E5" w:rsidP="003256E5">
            <w:pPr>
              <w:jc w:val="center"/>
              <w:rPr>
                <w:color w:val="000000"/>
              </w:rPr>
            </w:pPr>
            <w:r w:rsidRPr="00B63E71">
              <w:rPr>
                <w:color w:val="000000"/>
              </w:rPr>
              <w:t>кафедрой,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ППС</w:t>
            </w:r>
          </w:p>
          <w:p w:rsidR="003256E5" w:rsidRPr="00B63E71" w:rsidRDefault="003256E5" w:rsidP="003256E5">
            <w:pPr>
              <w:jc w:val="center"/>
            </w:pPr>
            <w:r w:rsidRPr="00B63E71">
              <w:t>кафедры</w:t>
            </w:r>
          </w:p>
          <w:p w:rsidR="003256E5" w:rsidRPr="00B63E71" w:rsidRDefault="003256E5" w:rsidP="003256E5">
            <w:pPr>
              <w:jc w:val="center"/>
            </w:pPr>
          </w:p>
        </w:tc>
        <w:tc>
          <w:tcPr>
            <w:tcW w:w="870" w:type="pct"/>
          </w:tcPr>
          <w:p w:rsidR="003256E5" w:rsidRPr="00B63E71" w:rsidRDefault="003256E5" w:rsidP="003256E5">
            <w:pPr>
              <w:jc w:val="center"/>
            </w:pPr>
            <w:r w:rsidRPr="00B63E71">
              <w:t>Июнь</w:t>
            </w:r>
          </w:p>
          <w:p w:rsidR="003256E5" w:rsidRPr="00B63E71" w:rsidRDefault="003256E5" w:rsidP="003256E5">
            <w:pPr>
              <w:jc w:val="center"/>
            </w:pPr>
          </w:p>
        </w:tc>
      </w:tr>
    </w:tbl>
    <w:p w:rsidR="003256E5" w:rsidRDefault="003256E5" w:rsidP="003256E5">
      <w:pPr>
        <w:shd w:val="clear" w:color="auto" w:fill="FFFFFF"/>
        <w:ind w:left="29"/>
        <w:jc w:val="center"/>
      </w:pPr>
    </w:p>
    <w:p w:rsidR="003256E5" w:rsidRDefault="003256E5" w:rsidP="003256E5">
      <w:pPr>
        <w:spacing w:after="50" w:line="1" w:lineRule="exact"/>
        <w:rPr>
          <w:sz w:val="2"/>
          <w:szCs w:val="2"/>
        </w:rPr>
      </w:pPr>
    </w:p>
    <w:p w:rsidR="003256E5" w:rsidRPr="00B74CA4" w:rsidRDefault="003256E5" w:rsidP="003256E5">
      <w:pPr>
        <w:rPr>
          <w:sz w:val="28"/>
          <w:szCs w:val="28"/>
        </w:rPr>
      </w:pPr>
    </w:p>
    <w:p w:rsidR="003256E5" w:rsidRDefault="003256E5" w:rsidP="003256E5">
      <w:pPr>
        <w:rPr>
          <w:i/>
          <w:sz w:val="28"/>
          <w:szCs w:val="28"/>
        </w:rPr>
      </w:pPr>
    </w:p>
    <w:p w:rsidR="003256E5" w:rsidRDefault="003256E5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B63E71" w:rsidRDefault="00B63E71" w:rsidP="003256E5">
      <w:pPr>
        <w:rPr>
          <w:i/>
          <w:sz w:val="28"/>
          <w:szCs w:val="28"/>
        </w:rPr>
      </w:pPr>
    </w:p>
    <w:p w:rsidR="003256E5" w:rsidRDefault="003256E5" w:rsidP="003256E5">
      <w:pPr>
        <w:ind w:firstLine="567"/>
        <w:jc w:val="center"/>
        <w:rPr>
          <w:b/>
          <w:sz w:val="32"/>
          <w:szCs w:val="32"/>
          <w:lang w:val="en-US"/>
        </w:rPr>
      </w:pPr>
    </w:p>
    <w:p w:rsidR="003256E5" w:rsidRPr="00704FD1" w:rsidRDefault="003256E5" w:rsidP="003256E5">
      <w:pPr>
        <w:ind w:firstLine="567"/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lastRenderedPageBreak/>
        <w:t>Кафедральный контроль</w:t>
      </w:r>
    </w:p>
    <w:p w:rsidR="003256E5" w:rsidRDefault="003256E5" w:rsidP="003256E5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2134"/>
        <w:gridCol w:w="1690"/>
      </w:tblGrid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934619" w:rsidRDefault="003256E5" w:rsidP="003256E5">
            <w:pPr>
              <w:jc w:val="center"/>
              <w:rPr>
                <w:sz w:val="28"/>
                <w:szCs w:val="28"/>
              </w:rPr>
            </w:pPr>
            <w:r w:rsidRPr="00934619"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934619" w:rsidRDefault="003256E5" w:rsidP="003256E5">
            <w:pPr>
              <w:jc w:val="center"/>
              <w:rPr>
                <w:sz w:val="28"/>
                <w:szCs w:val="28"/>
              </w:rPr>
            </w:pPr>
            <w:r w:rsidRPr="0093461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934619" w:rsidRDefault="003256E5" w:rsidP="003256E5">
            <w:pPr>
              <w:jc w:val="center"/>
              <w:rPr>
                <w:sz w:val="28"/>
                <w:szCs w:val="28"/>
              </w:rPr>
            </w:pPr>
            <w:r w:rsidRPr="00934619">
              <w:rPr>
                <w:sz w:val="28"/>
                <w:szCs w:val="28"/>
              </w:rPr>
              <w:t>Отметка о выполнении</w:t>
            </w: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ind w:right="-160"/>
              <w:jc w:val="both"/>
            </w:pPr>
            <w:r w:rsidRPr="00B63E71">
              <w:t xml:space="preserve">1. Организация и анализ </w:t>
            </w:r>
            <w:proofErr w:type="gramStart"/>
            <w:r w:rsidRPr="00B63E71">
              <w:t>мероприятий,,</w:t>
            </w:r>
            <w:proofErr w:type="gramEnd"/>
            <w:r w:rsidRPr="00B63E71">
              <w:t xml:space="preserve"> запланированных преподавателями кафедры.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both"/>
            </w:pPr>
            <w:r w:rsidRPr="00B63E71">
              <w:t>н</w:t>
            </w:r>
            <w:r w:rsidR="003256E5" w:rsidRPr="00B63E71">
              <w:t>оябрь–май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/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both"/>
            </w:pPr>
            <w:r w:rsidRPr="00B63E71">
              <w:t>2. Контроль качества проводимых занятий преподавателями кафедры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both"/>
            </w:pPr>
            <w:r w:rsidRPr="00B63E71">
              <w:t>3. Анализ качества образованности студентов по дисциплинам кафедры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center"/>
            </w:pPr>
            <w:r w:rsidRPr="00B63E71">
              <w:t>д</w:t>
            </w:r>
            <w:r w:rsidR="003256E5" w:rsidRPr="00B63E71">
              <w:t>екабрь, июнь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both"/>
            </w:pPr>
            <w:r w:rsidRPr="00B63E71">
              <w:t>4. Организация индивидуальной работы преподавателей со студентами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center"/>
            </w:pPr>
            <w:r w:rsidRPr="00B63E71">
              <w:t>п</w:t>
            </w:r>
            <w:r w:rsidR="003256E5" w:rsidRPr="00B63E71">
              <w:t>о графику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 xml:space="preserve">5. Выполнение запланированных </w:t>
            </w:r>
            <w:proofErr w:type="spellStart"/>
            <w:proofErr w:type="gramStart"/>
            <w:r w:rsidRPr="00B63E71">
              <w:t>взаимопосещений</w:t>
            </w:r>
            <w:proofErr w:type="spellEnd"/>
            <w:r w:rsidRPr="00B63E71">
              <w:t xml:space="preserve">  занятий</w:t>
            </w:r>
            <w:proofErr w:type="gramEnd"/>
            <w:r w:rsidRPr="00B63E71">
              <w:t xml:space="preserve"> преподавателями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both"/>
            </w:pPr>
            <w:r w:rsidRPr="00B63E71">
              <w:t>6. Обеспечение всех видов учебных курсов комплектами тестовых заданий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both"/>
            </w:pPr>
            <w:r w:rsidRPr="00B63E71">
              <w:t>7. Выполнение учебных планов и программ по дисциплинам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both"/>
            </w:pPr>
            <w:r w:rsidRPr="00B63E71">
              <w:t>д</w:t>
            </w:r>
            <w:r w:rsidR="003256E5" w:rsidRPr="00B63E71">
              <w:t>екабрь, июнь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  <w:tr w:rsidR="003256E5" w:rsidRPr="00934619" w:rsidTr="003256E5"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both"/>
            </w:pPr>
            <w:r w:rsidRPr="00B63E71">
              <w:t>8. Обеспеченность учебными пособиями по дисциплинам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rPr>
                <w:color w:val="FF0000"/>
              </w:rPr>
            </w:pPr>
          </w:p>
        </w:tc>
      </w:tr>
    </w:tbl>
    <w:p w:rsidR="003256E5" w:rsidRDefault="003256E5" w:rsidP="003256E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56E5" w:rsidRDefault="003256E5" w:rsidP="003256E5">
      <w:pPr>
        <w:jc w:val="right"/>
      </w:pPr>
      <w:r>
        <w:lastRenderedPageBreak/>
        <w:t>Приложение 1</w:t>
      </w:r>
    </w:p>
    <w:p w:rsidR="003256E5" w:rsidRPr="00704FD1" w:rsidRDefault="003256E5" w:rsidP="003256E5">
      <w:pPr>
        <w:ind w:firstLine="360"/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t>План</w:t>
      </w:r>
      <w:r w:rsidRPr="00704FD1">
        <w:rPr>
          <w:b/>
          <w:sz w:val="28"/>
          <w:szCs w:val="28"/>
        </w:rPr>
        <w:br/>
        <w:t xml:space="preserve"> издательской деятельности кафедры</w:t>
      </w:r>
    </w:p>
    <w:p w:rsidR="003256E5" w:rsidRPr="00704FD1" w:rsidRDefault="003256E5" w:rsidP="003256E5">
      <w:pPr>
        <w:ind w:firstLine="360"/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t xml:space="preserve"> на 201</w:t>
      </w:r>
      <w:r w:rsidR="00B47A4F" w:rsidRPr="00704FD1">
        <w:rPr>
          <w:b/>
          <w:sz w:val="28"/>
          <w:szCs w:val="28"/>
        </w:rPr>
        <w:t>6</w:t>
      </w:r>
      <w:r w:rsidRPr="00704FD1">
        <w:rPr>
          <w:b/>
          <w:sz w:val="28"/>
          <w:szCs w:val="28"/>
        </w:rPr>
        <w:t>-201</w:t>
      </w:r>
      <w:r w:rsidR="00B47A4F" w:rsidRPr="00704FD1">
        <w:rPr>
          <w:b/>
          <w:sz w:val="28"/>
          <w:szCs w:val="28"/>
        </w:rPr>
        <w:t>7</w:t>
      </w:r>
      <w:r w:rsidRPr="00704FD1">
        <w:rPr>
          <w:b/>
          <w:sz w:val="28"/>
          <w:szCs w:val="28"/>
        </w:rPr>
        <w:t>уч. год</w:t>
      </w:r>
    </w:p>
    <w:tbl>
      <w:tblPr>
        <w:tblStyle w:val="a6"/>
        <w:tblW w:w="4999" w:type="pct"/>
        <w:tblLook w:val="04A0" w:firstRow="1" w:lastRow="0" w:firstColumn="1" w:lastColumn="0" w:noHBand="0" w:noVBand="1"/>
      </w:tblPr>
      <w:tblGrid>
        <w:gridCol w:w="682"/>
        <w:gridCol w:w="3565"/>
        <w:gridCol w:w="2424"/>
        <w:gridCol w:w="1567"/>
        <w:gridCol w:w="1388"/>
      </w:tblGrid>
      <w:tr w:rsidR="003256E5" w:rsidTr="003256E5">
        <w:tc>
          <w:tcPr>
            <w:tcW w:w="354" w:type="pct"/>
          </w:tcPr>
          <w:p w:rsidR="003256E5" w:rsidRPr="00BB07AA" w:rsidRDefault="003256E5" w:rsidP="003256E5">
            <w:pPr>
              <w:jc w:val="center"/>
            </w:pPr>
            <w:r w:rsidRPr="00BB07AA">
              <w:t>№</w:t>
            </w:r>
          </w:p>
          <w:p w:rsidR="003256E5" w:rsidRPr="00BB07AA" w:rsidRDefault="003256E5" w:rsidP="003256E5">
            <w:pPr>
              <w:jc w:val="center"/>
            </w:pPr>
            <w:r w:rsidRPr="00BB07AA">
              <w:t>п/п</w:t>
            </w:r>
          </w:p>
        </w:tc>
        <w:tc>
          <w:tcPr>
            <w:tcW w:w="1852" w:type="pct"/>
          </w:tcPr>
          <w:p w:rsidR="003256E5" w:rsidRPr="00BB07AA" w:rsidRDefault="003256E5" w:rsidP="003256E5">
            <w:pPr>
              <w:jc w:val="center"/>
            </w:pPr>
            <w:r w:rsidRPr="00BB07AA">
              <w:t>Название УМК</w:t>
            </w:r>
          </w:p>
          <w:p w:rsidR="003256E5" w:rsidRPr="00BB07AA" w:rsidRDefault="003256E5" w:rsidP="003256E5">
            <w:pPr>
              <w:jc w:val="center"/>
            </w:pPr>
            <w:r w:rsidRPr="00BB07AA">
              <w:t>(методические разработки)</w:t>
            </w:r>
          </w:p>
        </w:tc>
        <w:tc>
          <w:tcPr>
            <w:tcW w:w="1259" w:type="pct"/>
          </w:tcPr>
          <w:p w:rsidR="003256E5" w:rsidRPr="00BB07AA" w:rsidRDefault="003256E5" w:rsidP="003256E5">
            <w:pPr>
              <w:jc w:val="center"/>
            </w:pPr>
            <w:r w:rsidRPr="00BB07AA">
              <w:t>Ф.И.О.</w:t>
            </w:r>
          </w:p>
          <w:p w:rsidR="003256E5" w:rsidRPr="00BB07AA" w:rsidRDefault="003256E5" w:rsidP="003256E5">
            <w:pPr>
              <w:jc w:val="center"/>
            </w:pPr>
            <w:r w:rsidRPr="00BB07AA">
              <w:t>преподавателя</w:t>
            </w:r>
          </w:p>
        </w:tc>
        <w:tc>
          <w:tcPr>
            <w:tcW w:w="814" w:type="pct"/>
          </w:tcPr>
          <w:p w:rsidR="003256E5" w:rsidRPr="00BB07AA" w:rsidRDefault="003256E5" w:rsidP="003256E5">
            <w:pPr>
              <w:jc w:val="center"/>
            </w:pPr>
            <w:r w:rsidRPr="00BB07AA">
              <w:t xml:space="preserve">Кол-во </w:t>
            </w:r>
            <w:proofErr w:type="spellStart"/>
            <w:r w:rsidRPr="00BB07AA">
              <w:t>печ</w:t>
            </w:r>
            <w:proofErr w:type="spellEnd"/>
            <w:r w:rsidRPr="00BB07AA">
              <w:t>. листов</w:t>
            </w:r>
          </w:p>
        </w:tc>
        <w:tc>
          <w:tcPr>
            <w:tcW w:w="721" w:type="pct"/>
          </w:tcPr>
          <w:p w:rsidR="003256E5" w:rsidRPr="00BB07AA" w:rsidRDefault="003256E5" w:rsidP="003256E5">
            <w:pPr>
              <w:jc w:val="center"/>
            </w:pPr>
            <w:r w:rsidRPr="00BB07AA">
              <w:t>Срок издания</w:t>
            </w:r>
          </w:p>
        </w:tc>
      </w:tr>
      <w:tr w:rsidR="003256E5" w:rsidTr="003256E5">
        <w:tc>
          <w:tcPr>
            <w:tcW w:w="354" w:type="pct"/>
          </w:tcPr>
          <w:p w:rsidR="003256E5" w:rsidRPr="00BB07AA" w:rsidRDefault="003256E5" w:rsidP="003256E5">
            <w:pPr>
              <w:pStyle w:val="a5"/>
              <w:numPr>
                <w:ilvl w:val="0"/>
                <w:numId w:val="3"/>
              </w:numPr>
              <w:ind w:left="142" w:right="-16" w:hanging="76"/>
              <w:jc w:val="center"/>
            </w:pPr>
          </w:p>
        </w:tc>
        <w:tc>
          <w:tcPr>
            <w:tcW w:w="1852" w:type="pct"/>
          </w:tcPr>
          <w:p w:rsidR="003256E5" w:rsidRPr="00BB07AA" w:rsidRDefault="00A51B75" w:rsidP="003256E5">
            <w:r>
              <w:t>Конспект лекций по дисциплине «Философия»</w:t>
            </w:r>
            <w:r w:rsidR="003256E5" w:rsidRPr="00BB07AA">
              <w:t xml:space="preserve"> </w:t>
            </w:r>
          </w:p>
        </w:tc>
        <w:tc>
          <w:tcPr>
            <w:tcW w:w="1259" w:type="pct"/>
          </w:tcPr>
          <w:p w:rsidR="003256E5" w:rsidRPr="00BB07AA" w:rsidRDefault="00A51B75" w:rsidP="003256E5">
            <w:pPr>
              <w:jc w:val="center"/>
            </w:pPr>
            <w:r>
              <w:t>Груздева В.В.</w:t>
            </w:r>
          </w:p>
        </w:tc>
        <w:tc>
          <w:tcPr>
            <w:tcW w:w="814" w:type="pct"/>
          </w:tcPr>
          <w:p w:rsidR="003256E5" w:rsidRPr="00BB07AA" w:rsidRDefault="003256E5" w:rsidP="003256E5">
            <w:pPr>
              <w:jc w:val="center"/>
            </w:pPr>
            <w:r w:rsidRPr="00BB07AA">
              <w:t>2</w:t>
            </w:r>
            <w:r w:rsidR="00A51B75">
              <w:t>,5</w:t>
            </w:r>
            <w:r w:rsidRPr="00BB07AA">
              <w:t xml:space="preserve"> </w:t>
            </w:r>
          </w:p>
        </w:tc>
        <w:tc>
          <w:tcPr>
            <w:tcW w:w="721" w:type="pct"/>
          </w:tcPr>
          <w:p w:rsidR="003256E5" w:rsidRPr="00BB07AA" w:rsidRDefault="00A51B75" w:rsidP="003256E5">
            <w:pPr>
              <w:jc w:val="center"/>
            </w:pPr>
            <w:r w:rsidRPr="00BB07AA">
              <w:t>В течение года</w:t>
            </w:r>
          </w:p>
        </w:tc>
      </w:tr>
      <w:tr w:rsidR="003256E5" w:rsidTr="003256E5">
        <w:tc>
          <w:tcPr>
            <w:tcW w:w="354" w:type="pct"/>
          </w:tcPr>
          <w:p w:rsidR="003256E5" w:rsidRPr="00BB07AA" w:rsidRDefault="003256E5" w:rsidP="003256E5">
            <w:pPr>
              <w:pStyle w:val="a5"/>
              <w:numPr>
                <w:ilvl w:val="0"/>
                <w:numId w:val="3"/>
              </w:numPr>
              <w:ind w:left="142" w:right="-16" w:hanging="76"/>
              <w:jc w:val="center"/>
            </w:pPr>
          </w:p>
        </w:tc>
        <w:tc>
          <w:tcPr>
            <w:tcW w:w="1852" w:type="pct"/>
          </w:tcPr>
          <w:p w:rsidR="003256E5" w:rsidRPr="00BB07AA" w:rsidRDefault="00BB07AA" w:rsidP="00F41A9E">
            <w:r>
              <w:t>У</w:t>
            </w:r>
            <w:r w:rsidR="003256E5" w:rsidRPr="00BB07AA">
              <w:t>чебно-методическ</w:t>
            </w:r>
            <w:r>
              <w:t>ое</w:t>
            </w:r>
            <w:r w:rsidR="003256E5" w:rsidRPr="00BB07AA">
              <w:t xml:space="preserve"> пособи</w:t>
            </w:r>
            <w:r w:rsidR="00E22278">
              <w:t>е</w:t>
            </w:r>
            <w:r w:rsidR="003256E5" w:rsidRPr="00BB07AA">
              <w:t xml:space="preserve"> </w:t>
            </w:r>
            <w:r w:rsidR="00A51B75">
              <w:t>«</w:t>
            </w:r>
            <w:r w:rsidR="00F41A9E">
              <w:t xml:space="preserve">Система дистанционного обучения </w:t>
            </w:r>
            <w:proofErr w:type="spellStart"/>
            <w:r w:rsidR="00F41A9E">
              <w:rPr>
                <w:lang w:val="en-US"/>
              </w:rPr>
              <w:t>Moodl</w:t>
            </w:r>
            <w:proofErr w:type="spellEnd"/>
            <w:r w:rsidR="00F41A9E" w:rsidRPr="00F41A9E">
              <w:t>.</w:t>
            </w:r>
            <w:r w:rsidR="00F41A9E">
              <w:t xml:space="preserve"> Наполнение и управление электронными курсами</w:t>
            </w:r>
            <w:r w:rsidR="00A51B75">
              <w:t>»</w:t>
            </w:r>
          </w:p>
        </w:tc>
        <w:tc>
          <w:tcPr>
            <w:tcW w:w="1259" w:type="pct"/>
          </w:tcPr>
          <w:p w:rsidR="003256E5" w:rsidRDefault="00A51B75" w:rsidP="003256E5">
            <w:pPr>
              <w:jc w:val="center"/>
            </w:pPr>
            <w:r>
              <w:t>Костылева Е.А.</w:t>
            </w:r>
          </w:p>
          <w:p w:rsidR="00A51B75" w:rsidRPr="00BB07AA" w:rsidRDefault="00A51B75" w:rsidP="003256E5">
            <w:pPr>
              <w:jc w:val="center"/>
            </w:pPr>
          </w:p>
        </w:tc>
        <w:tc>
          <w:tcPr>
            <w:tcW w:w="814" w:type="pct"/>
          </w:tcPr>
          <w:p w:rsidR="003256E5" w:rsidRPr="00BB07AA" w:rsidRDefault="00F41A9E" w:rsidP="003256E5">
            <w:pPr>
              <w:jc w:val="center"/>
            </w:pPr>
            <w:r>
              <w:t>2,5</w:t>
            </w:r>
            <w:bookmarkStart w:id="2" w:name="_GoBack"/>
            <w:bookmarkEnd w:id="2"/>
          </w:p>
        </w:tc>
        <w:tc>
          <w:tcPr>
            <w:tcW w:w="721" w:type="pct"/>
          </w:tcPr>
          <w:p w:rsidR="003256E5" w:rsidRPr="00BB07AA" w:rsidRDefault="003256E5" w:rsidP="003256E5">
            <w:pPr>
              <w:jc w:val="center"/>
            </w:pPr>
            <w:r w:rsidRPr="00BB07AA">
              <w:t>В течение года</w:t>
            </w:r>
          </w:p>
        </w:tc>
      </w:tr>
      <w:tr w:rsidR="00BB07AA" w:rsidTr="003256E5">
        <w:tc>
          <w:tcPr>
            <w:tcW w:w="354" w:type="pct"/>
          </w:tcPr>
          <w:p w:rsidR="00BB07AA" w:rsidRPr="00BB07AA" w:rsidRDefault="00BB07AA" w:rsidP="003256E5">
            <w:pPr>
              <w:pStyle w:val="a5"/>
              <w:numPr>
                <w:ilvl w:val="0"/>
                <w:numId w:val="3"/>
              </w:numPr>
              <w:ind w:left="142" w:right="-16" w:hanging="76"/>
              <w:jc w:val="center"/>
            </w:pPr>
          </w:p>
        </w:tc>
        <w:tc>
          <w:tcPr>
            <w:tcW w:w="1852" w:type="pct"/>
          </w:tcPr>
          <w:p w:rsidR="00BB07AA" w:rsidRDefault="00BB07AA" w:rsidP="00BB07AA">
            <w:r>
              <w:t>Рабочая тетрадь для студентов СПО «Правовое обеспечение профессиональной деятельности»</w:t>
            </w:r>
          </w:p>
        </w:tc>
        <w:tc>
          <w:tcPr>
            <w:tcW w:w="1259" w:type="pct"/>
          </w:tcPr>
          <w:p w:rsidR="00BB07AA" w:rsidRDefault="00A51B75" w:rsidP="003256E5">
            <w:pPr>
              <w:jc w:val="center"/>
            </w:pPr>
            <w:proofErr w:type="spellStart"/>
            <w:r>
              <w:t>Элькинбард</w:t>
            </w:r>
            <w:proofErr w:type="spellEnd"/>
            <w:r>
              <w:t xml:space="preserve"> Л.М.</w:t>
            </w:r>
          </w:p>
          <w:p w:rsidR="00A51B75" w:rsidRPr="00BB07AA" w:rsidRDefault="00A51B75" w:rsidP="003256E5">
            <w:pPr>
              <w:jc w:val="center"/>
            </w:pPr>
            <w:proofErr w:type="spellStart"/>
            <w:r>
              <w:t>Гирина</w:t>
            </w:r>
            <w:proofErr w:type="spellEnd"/>
            <w:r>
              <w:t xml:space="preserve"> Т.С.</w:t>
            </w:r>
          </w:p>
        </w:tc>
        <w:tc>
          <w:tcPr>
            <w:tcW w:w="814" w:type="pct"/>
          </w:tcPr>
          <w:p w:rsidR="00BB07AA" w:rsidRPr="00BB07AA" w:rsidRDefault="00BB07AA" w:rsidP="003256E5">
            <w:pPr>
              <w:jc w:val="center"/>
            </w:pPr>
            <w:r>
              <w:t>5</w:t>
            </w:r>
          </w:p>
        </w:tc>
        <w:tc>
          <w:tcPr>
            <w:tcW w:w="721" w:type="pct"/>
          </w:tcPr>
          <w:p w:rsidR="00BB07AA" w:rsidRPr="00BB07AA" w:rsidRDefault="00A51B75" w:rsidP="003256E5">
            <w:pPr>
              <w:jc w:val="center"/>
            </w:pPr>
            <w:r>
              <w:t>июнь</w:t>
            </w:r>
          </w:p>
        </w:tc>
      </w:tr>
      <w:tr w:rsidR="00F41A9E" w:rsidTr="003256E5">
        <w:tc>
          <w:tcPr>
            <w:tcW w:w="354" w:type="pct"/>
          </w:tcPr>
          <w:p w:rsidR="00F41A9E" w:rsidRPr="00BB07AA" w:rsidRDefault="00F41A9E" w:rsidP="003256E5">
            <w:pPr>
              <w:pStyle w:val="a5"/>
              <w:numPr>
                <w:ilvl w:val="0"/>
                <w:numId w:val="3"/>
              </w:numPr>
              <w:ind w:left="142" w:right="-16" w:hanging="76"/>
              <w:jc w:val="center"/>
            </w:pPr>
          </w:p>
        </w:tc>
        <w:tc>
          <w:tcPr>
            <w:tcW w:w="1852" w:type="pct"/>
          </w:tcPr>
          <w:p w:rsidR="00F41A9E" w:rsidRPr="00F41A9E" w:rsidRDefault="00F41A9E" w:rsidP="00F41A9E">
            <w:r w:rsidRPr="00F41A9E">
              <w:t>М</w:t>
            </w:r>
            <w:r w:rsidRPr="00F41A9E">
              <w:t>етодическо</w:t>
            </w:r>
            <w:r w:rsidRPr="00F41A9E">
              <w:t>е</w:t>
            </w:r>
            <w:r w:rsidRPr="00F41A9E">
              <w:t xml:space="preserve"> пособи</w:t>
            </w:r>
            <w:r w:rsidRPr="00F41A9E">
              <w:t>е</w:t>
            </w:r>
            <w:r w:rsidRPr="00F41A9E">
              <w:t xml:space="preserve"> </w:t>
            </w:r>
            <w:r w:rsidRPr="00F41A9E">
              <w:t>«</w:t>
            </w:r>
            <w:r w:rsidRPr="00F41A9E">
              <w:t>Фразеологизм</w:t>
            </w:r>
            <w:r w:rsidRPr="00F41A9E">
              <w:t xml:space="preserve"> как особая лексическая единица»</w:t>
            </w:r>
          </w:p>
        </w:tc>
        <w:tc>
          <w:tcPr>
            <w:tcW w:w="1259" w:type="pct"/>
          </w:tcPr>
          <w:p w:rsidR="00F41A9E" w:rsidRDefault="00F41A9E" w:rsidP="003256E5">
            <w:pPr>
              <w:jc w:val="center"/>
            </w:pPr>
            <w:proofErr w:type="spellStart"/>
            <w:r>
              <w:t>Стородумова</w:t>
            </w:r>
            <w:proofErr w:type="spellEnd"/>
            <w:r>
              <w:t xml:space="preserve"> Л.А.</w:t>
            </w:r>
          </w:p>
        </w:tc>
        <w:tc>
          <w:tcPr>
            <w:tcW w:w="814" w:type="pct"/>
          </w:tcPr>
          <w:p w:rsidR="00F41A9E" w:rsidRDefault="00F41A9E" w:rsidP="003256E5">
            <w:pPr>
              <w:jc w:val="center"/>
            </w:pPr>
            <w:r>
              <w:t>5</w:t>
            </w:r>
          </w:p>
        </w:tc>
        <w:tc>
          <w:tcPr>
            <w:tcW w:w="721" w:type="pct"/>
          </w:tcPr>
          <w:p w:rsidR="00F41A9E" w:rsidRDefault="00F41A9E" w:rsidP="003256E5">
            <w:pPr>
              <w:jc w:val="center"/>
            </w:pPr>
            <w:r w:rsidRPr="00BB07AA">
              <w:t>В течение года</w:t>
            </w:r>
          </w:p>
        </w:tc>
      </w:tr>
    </w:tbl>
    <w:p w:rsidR="003256E5" w:rsidRDefault="003256E5" w:rsidP="003256E5">
      <w:pPr>
        <w:jc w:val="right"/>
        <w:rPr>
          <w:sz w:val="32"/>
          <w:szCs w:val="32"/>
        </w:rPr>
        <w:sectPr w:rsidR="003256E5" w:rsidSect="003256E5">
          <w:footerReference w:type="default" r:id="rId7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3256E5" w:rsidRPr="001C5A82" w:rsidRDefault="003256E5" w:rsidP="003256E5">
      <w:pPr>
        <w:jc w:val="right"/>
      </w:pPr>
      <w:r w:rsidRPr="001C5A82">
        <w:lastRenderedPageBreak/>
        <w:t>Приложение 2</w:t>
      </w:r>
    </w:p>
    <w:p w:rsidR="003256E5" w:rsidRDefault="003256E5" w:rsidP="003256E5">
      <w:pPr>
        <w:jc w:val="center"/>
        <w:rPr>
          <w:sz w:val="32"/>
          <w:szCs w:val="32"/>
        </w:rPr>
      </w:pPr>
    </w:p>
    <w:p w:rsidR="003256E5" w:rsidRPr="00704FD1" w:rsidRDefault="003256E5" w:rsidP="003256E5">
      <w:pPr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t xml:space="preserve">График индивидуальных консультаций преподавателей </w:t>
      </w:r>
    </w:p>
    <w:p w:rsidR="003256E5" w:rsidRPr="00704FD1" w:rsidRDefault="003256E5" w:rsidP="003256E5">
      <w:pPr>
        <w:jc w:val="center"/>
        <w:rPr>
          <w:b/>
          <w:sz w:val="18"/>
          <w:szCs w:val="18"/>
        </w:rPr>
      </w:pPr>
      <w:r w:rsidRPr="00704FD1">
        <w:rPr>
          <w:b/>
          <w:sz w:val="28"/>
          <w:szCs w:val="28"/>
        </w:rPr>
        <w:t>на 201</w:t>
      </w:r>
      <w:r w:rsidR="00E0621B" w:rsidRPr="00704FD1">
        <w:rPr>
          <w:b/>
          <w:sz w:val="28"/>
          <w:szCs w:val="28"/>
        </w:rPr>
        <w:t>6</w:t>
      </w:r>
      <w:r w:rsidRPr="00704FD1">
        <w:rPr>
          <w:b/>
          <w:sz w:val="28"/>
          <w:szCs w:val="28"/>
        </w:rPr>
        <w:t>-201</w:t>
      </w:r>
      <w:r w:rsidR="00E0621B" w:rsidRPr="00704FD1">
        <w:rPr>
          <w:b/>
          <w:sz w:val="28"/>
          <w:szCs w:val="28"/>
        </w:rPr>
        <w:t>7</w:t>
      </w:r>
      <w:r w:rsidRPr="00704FD1">
        <w:rPr>
          <w:b/>
          <w:sz w:val="28"/>
          <w:szCs w:val="28"/>
        </w:rPr>
        <w:t xml:space="preserve"> уч. год</w:t>
      </w:r>
    </w:p>
    <w:tbl>
      <w:tblPr>
        <w:tblStyle w:val="a6"/>
        <w:tblpPr w:leftFromText="180" w:rightFromText="180" w:vertAnchor="page" w:horzAnchor="margin" w:tblpY="2476"/>
        <w:tblW w:w="10569" w:type="dxa"/>
        <w:tblLayout w:type="fixed"/>
        <w:tblLook w:val="04A0" w:firstRow="1" w:lastRow="0" w:firstColumn="1" w:lastColumn="0" w:noHBand="0" w:noVBand="1"/>
      </w:tblPr>
      <w:tblGrid>
        <w:gridCol w:w="1946"/>
        <w:gridCol w:w="1779"/>
        <w:gridCol w:w="1642"/>
        <w:gridCol w:w="1314"/>
        <w:gridCol w:w="1252"/>
        <w:gridCol w:w="1276"/>
        <w:gridCol w:w="1360"/>
      </w:tblGrid>
      <w:tr w:rsidR="003256E5" w:rsidRPr="00704FD1" w:rsidTr="00704FD1"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  <w:lang w:val="en-US"/>
              </w:rPr>
              <w:t>ФИО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Вторник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Среда</w:t>
            </w: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Четверг</w:t>
            </w: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Пятница</w:t>
            </w: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Суббота</w:t>
            </w:r>
          </w:p>
        </w:tc>
      </w:tr>
      <w:tr w:rsidR="003256E5" w:rsidRPr="00704FD1" w:rsidTr="00704FD1">
        <w:trPr>
          <w:trHeight w:val="483"/>
        </w:trPr>
        <w:tc>
          <w:tcPr>
            <w:tcW w:w="1946" w:type="dxa"/>
          </w:tcPr>
          <w:p w:rsidR="003256E5" w:rsidRPr="00704FD1" w:rsidRDefault="00EB5202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Костылева Е.А.</w:t>
            </w:r>
          </w:p>
        </w:tc>
        <w:tc>
          <w:tcPr>
            <w:tcW w:w="1779" w:type="dxa"/>
          </w:tcPr>
          <w:p w:rsidR="003256E5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13.00-14.00</w:t>
            </w:r>
          </w:p>
          <w:p w:rsidR="009B7AD4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каб.34</w:t>
            </w: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E44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13.00-14.00</w:t>
            </w:r>
          </w:p>
          <w:p w:rsidR="009B7AD4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кафедра</w:t>
            </w: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341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Соколова В.Ф.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9B7AD4" w:rsidP="009B7AD4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13.00-15.00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657"/>
        </w:trPr>
        <w:tc>
          <w:tcPr>
            <w:tcW w:w="1946" w:type="dxa"/>
          </w:tcPr>
          <w:p w:rsidR="003256E5" w:rsidRPr="00704FD1" w:rsidRDefault="00EB5202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Колов Ю.С.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13.00-14.00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538"/>
        </w:trPr>
        <w:tc>
          <w:tcPr>
            <w:tcW w:w="1946" w:type="dxa"/>
          </w:tcPr>
          <w:p w:rsidR="003256E5" w:rsidRPr="00704FD1" w:rsidRDefault="00EB5202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Карманов С.И.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13.00-14.00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546"/>
        </w:trPr>
        <w:tc>
          <w:tcPr>
            <w:tcW w:w="1946" w:type="dxa"/>
          </w:tcPr>
          <w:p w:rsidR="003256E5" w:rsidRPr="00704FD1" w:rsidRDefault="00EB5202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Точилин В.Н.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13.00-14.00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472"/>
        </w:trPr>
        <w:tc>
          <w:tcPr>
            <w:tcW w:w="1946" w:type="dxa"/>
          </w:tcPr>
          <w:p w:rsidR="003256E5" w:rsidRPr="00704FD1" w:rsidRDefault="00EB5202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Терлецкая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13.00-15.00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496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Копица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В.Н.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  <w:lang w:val="en-US"/>
              </w:rPr>
            </w:pPr>
            <w:r w:rsidRPr="00704FD1">
              <w:rPr>
                <w:sz w:val="18"/>
                <w:szCs w:val="18"/>
                <w:lang w:val="en-US"/>
              </w:rPr>
              <w:t>C  14:00-16:00</w:t>
            </w:r>
          </w:p>
          <w:p w:rsidR="003256E5" w:rsidRPr="00704FD1" w:rsidRDefault="009B7AD4" w:rsidP="003256E5">
            <w:pPr>
              <w:rPr>
                <w:sz w:val="18"/>
                <w:szCs w:val="18"/>
              </w:rPr>
            </w:pPr>
            <w:proofErr w:type="gramStart"/>
            <w:r w:rsidRPr="00704FD1">
              <w:rPr>
                <w:sz w:val="18"/>
                <w:szCs w:val="18"/>
              </w:rPr>
              <w:t>к</w:t>
            </w:r>
            <w:proofErr w:type="spellStart"/>
            <w:r w:rsidR="003256E5" w:rsidRPr="00704FD1">
              <w:rPr>
                <w:sz w:val="18"/>
                <w:szCs w:val="18"/>
                <w:lang w:val="en-US"/>
              </w:rPr>
              <w:t>абинет</w:t>
            </w:r>
            <w:proofErr w:type="spellEnd"/>
            <w:r w:rsidR="003256E5" w:rsidRPr="00704FD1">
              <w:rPr>
                <w:sz w:val="18"/>
                <w:szCs w:val="18"/>
              </w:rPr>
              <w:t xml:space="preserve"> </w:t>
            </w:r>
            <w:r w:rsidR="003256E5" w:rsidRPr="00704FD1">
              <w:rPr>
                <w:sz w:val="18"/>
                <w:szCs w:val="18"/>
                <w:lang w:val="en-US"/>
              </w:rPr>
              <w:t xml:space="preserve"> </w:t>
            </w:r>
            <w:r w:rsidR="003256E5" w:rsidRPr="00704FD1">
              <w:rPr>
                <w:sz w:val="18"/>
                <w:szCs w:val="18"/>
              </w:rPr>
              <w:t>№</w:t>
            </w:r>
            <w:proofErr w:type="gramEnd"/>
            <w:r w:rsidR="003256E5" w:rsidRPr="00704FD1">
              <w:rPr>
                <w:sz w:val="18"/>
                <w:szCs w:val="18"/>
              </w:rPr>
              <w:t>2</w:t>
            </w:r>
            <w:r w:rsidRPr="00704FD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562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Перевозчикова Н.Г.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9B7AD4" w:rsidP="009B7AD4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16.00-18.00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540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Гирина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Т.С.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9B7AD4" w:rsidP="009B7AD4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15.00-17.00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410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Зудина А.И.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С 13:00-15:00</w:t>
            </w:r>
          </w:p>
          <w:p w:rsidR="003256E5" w:rsidRPr="00704FD1" w:rsidRDefault="00704FD1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к</w:t>
            </w:r>
            <w:proofErr w:type="spellStart"/>
            <w:r w:rsidR="003256E5" w:rsidRPr="00704FD1">
              <w:rPr>
                <w:sz w:val="18"/>
                <w:szCs w:val="18"/>
                <w:lang w:val="en-US"/>
              </w:rPr>
              <w:t>абинет</w:t>
            </w:r>
            <w:proofErr w:type="spellEnd"/>
            <w:r w:rsidR="006908C1" w:rsidRPr="00704FD1">
              <w:rPr>
                <w:sz w:val="18"/>
                <w:szCs w:val="18"/>
              </w:rPr>
              <w:t xml:space="preserve"> </w:t>
            </w:r>
            <w:r w:rsidR="003256E5" w:rsidRPr="00704FD1">
              <w:rPr>
                <w:sz w:val="18"/>
                <w:szCs w:val="18"/>
                <w:lang w:val="en-US"/>
              </w:rPr>
              <w:t>№</w:t>
            </w:r>
            <w:r w:rsidR="003256E5" w:rsidRPr="00704FD1">
              <w:rPr>
                <w:sz w:val="18"/>
                <w:szCs w:val="18"/>
              </w:rPr>
              <w:t>29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502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Ткачева М.А.</w:t>
            </w:r>
          </w:p>
        </w:tc>
        <w:tc>
          <w:tcPr>
            <w:tcW w:w="1779" w:type="dxa"/>
          </w:tcPr>
          <w:p w:rsidR="003256E5" w:rsidRPr="00704FD1" w:rsidRDefault="003256E5" w:rsidP="00704FD1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14:00-15:30</w:t>
            </w:r>
          </w:p>
          <w:p w:rsidR="003256E5" w:rsidRPr="00704FD1" w:rsidRDefault="00704FD1" w:rsidP="00704FD1">
            <w:pPr>
              <w:rPr>
                <w:sz w:val="18"/>
                <w:szCs w:val="18"/>
              </w:rPr>
            </w:pP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511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Стародумова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Л.А.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 13:00-15:00</w:t>
            </w:r>
          </w:p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Актовый зал</w:t>
            </w: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601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04FD1">
              <w:rPr>
                <w:i/>
                <w:sz w:val="18"/>
                <w:szCs w:val="18"/>
              </w:rPr>
              <w:t>Мокеев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 М.В.</w:t>
            </w:r>
            <w:proofErr w:type="gramEnd"/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11:30-13:00</w:t>
            </w:r>
          </w:p>
          <w:p w:rsidR="003256E5" w:rsidRPr="00704FD1" w:rsidRDefault="00704FD1" w:rsidP="003256E5">
            <w:pPr>
              <w:rPr>
                <w:sz w:val="18"/>
                <w:szCs w:val="18"/>
              </w:rPr>
            </w:pP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660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Шарова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11:00-13:00</w:t>
            </w:r>
          </w:p>
          <w:p w:rsidR="003256E5" w:rsidRPr="00704FD1" w:rsidRDefault="00704FD1" w:rsidP="003256E5">
            <w:pPr>
              <w:rPr>
                <w:sz w:val="18"/>
                <w:szCs w:val="18"/>
              </w:rPr>
            </w:pP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687"/>
        </w:trPr>
        <w:tc>
          <w:tcPr>
            <w:tcW w:w="1946" w:type="dxa"/>
          </w:tcPr>
          <w:p w:rsidR="003256E5" w:rsidRPr="00704FD1" w:rsidRDefault="00EB5202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Сапронова М.А.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9B7AD4" w:rsidP="009B7AD4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13.00-15.00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729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Смирнова Н.Б.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11:00-13:00</w:t>
            </w:r>
          </w:p>
          <w:p w:rsidR="003256E5" w:rsidRPr="00704FD1" w:rsidRDefault="00704FD1" w:rsidP="003256E5">
            <w:pPr>
              <w:rPr>
                <w:sz w:val="18"/>
                <w:szCs w:val="18"/>
              </w:rPr>
            </w:pPr>
            <w:proofErr w:type="gramStart"/>
            <w:r w:rsidRPr="00704FD1">
              <w:rPr>
                <w:sz w:val="18"/>
                <w:szCs w:val="18"/>
              </w:rPr>
              <w:t>к</w:t>
            </w:r>
            <w:r w:rsidR="003256E5" w:rsidRPr="00704FD1">
              <w:rPr>
                <w:sz w:val="18"/>
                <w:szCs w:val="18"/>
              </w:rPr>
              <w:t xml:space="preserve">абинет </w:t>
            </w:r>
            <w:r w:rsidRPr="00704FD1">
              <w:rPr>
                <w:sz w:val="18"/>
                <w:szCs w:val="18"/>
              </w:rPr>
              <w:t xml:space="preserve"> по</w:t>
            </w:r>
            <w:proofErr w:type="gramEnd"/>
            <w:r w:rsidRPr="00704FD1">
              <w:rPr>
                <w:sz w:val="18"/>
                <w:szCs w:val="18"/>
              </w:rPr>
              <w:t xml:space="preserve"> расписанию</w:t>
            </w: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rPr>
          <w:trHeight w:val="706"/>
        </w:trPr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Молодцова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Г.Н.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704FD1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 13:00-</w:t>
            </w:r>
            <w:r w:rsidR="003256E5" w:rsidRPr="00704FD1">
              <w:rPr>
                <w:sz w:val="18"/>
                <w:szCs w:val="18"/>
              </w:rPr>
              <w:t>15:00</w:t>
            </w:r>
          </w:p>
          <w:p w:rsidR="003256E5" w:rsidRPr="00704FD1" w:rsidRDefault="00704FD1" w:rsidP="003256E5">
            <w:pPr>
              <w:rPr>
                <w:sz w:val="18"/>
                <w:szCs w:val="18"/>
              </w:rPr>
            </w:pPr>
            <w:proofErr w:type="gramStart"/>
            <w:r w:rsidRPr="00704FD1">
              <w:rPr>
                <w:sz w:val="18"/>
                <w:szCs w:val="18"/>
              </w:rPr>
              <w:t>к</w:t>
            </w:r>
            <w:r w:rsidR="003256E5" w:rsidRPr="00704FD1">
              <w:rPr>
                <w:sz w:val="18"/>
                <w:szCs w:val="18"/>
              </w:rPr>
              <w:t xml:space="preserve">абинет </w:t>
            </w:r>
            <w:r w:rsidRPr="00704FD1">
              <w:rPr>
                <w:sz w:val="18"/>
                <w:szCs w:val="18"/>
              </w:rPr>
              <w:t xml:space="preserve"> по</w:t>
            </w:r>
            <w:proofErr w:type="gramEnd"/>
            <w:r w:rsidRPr="00704FD1">
              <w:rPr>
                <w:sz w:val="18"/>
                <w:szCs w:val="18"/>
              </w:rPr>
              <w:t xml:space="preserve"> расписанию</w:t>
            </w:r>
          </w:p>
        </w:tc>
        <w:tc>
          <w:tcPr>
            <w:tcW w:w="125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3256E5" w:rsidRPr="00704FD1" w:rsidTr="00704FD1">
        <w:tc>
          <w:tcPr>
            <w:tcW w:w="1946" w:type="dxa"/>
          </w:tcPr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</w:p>
          <w:p w:rsidR="003256E5" w:rsidRPr="00704FD1" w:rsidRDefault="003256E5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Груздева В.В.</w:t>
            </w:r>
          </w:p>
        </w:tc>
        <w:tc>
          <w:tcPr>
            <w:tcW w:w="1779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256E5" w:rsidRPr="00704FD1" w:rsidRDefault="00704FD1" w:rsidP="003256E5">
            <w:pPr>
              <w:jc w:val="center"/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15.00-16.00</w:t>
            </w:r>
          </w:p>
          <w:p w:rsidR="003256E5" w:rsidRPr="00704FD1" w:rsidRDefault="00704FD1" w:rsidP="00704FD1">
            <w:pPr>
              <w:rPr>
                <w:sz w:val="18"/>
                <w:szCs w:val="18"/>
              </w:rPr>
            </w:pPr>
            <w:proofErr w:type="spellStart"/>
            <w:r w:rsidRPr="00704FD1">
              <w:rPr>
                <w:sz w:val="18"/>
                <w:szCs w:val="18"/>
              </w:rPr>
              <w:t>к</w:t>
            </w:r>
            <w:r w:rsidR="003256E5" w:rsidRPr="00704FD1">
              <w:rPr>
                <w:sz w:val="18"/>
                <w:szCs w:val="18"/>
              </w:rPr>
              <w:t>аб</w:t>
            </w:r>
            <w:r w:rsidR="00E449A9" w:rsidRPr="00704FD1">
              <w:rPr>
                <w:sz w:val="18"/>
                <w:szCs w:val="18"/>
              </w:rPr>
              <w:t>.</w:t>
            </w:r>
            <w:r w:rsidRPr="00704FD1">
              <w:rPr>
                <w:sz w:val="18"/>
                <w:szCs w:val="18"/>
              </w:rPr>
              <w:t>по</w:t>
            </w:r>
            <w:proofErr w:type="spellEnd"/>
            <w:r w:rsidRPr="00704FD1">
              <w:rPr>
                <w:sz w:val="18"/>
                <w:szCs w:val="18"/>
              </w:rPr>
              <w:t xml:space="preserve"> расписанию</w:t>
            </w:r>
          </w:p>
        </w:tc>
        <w:tc>
          <w:tcPr>
            <w:tcW w:w="1276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256E5" w:rsidRPr="00704FD1" w:rsidRDefault="003256E5" w:rsidP="003256E5">
            <w:pPr>
              <w:rPr>
                <w:sz w:val="18"/>
                <w:szCs w:val="18"/>
              </w:rPr>
            </w:pPr>
          </w:p>
        </w:tc>
      </w:tr>
      <w:tr w:rsidR="00EB5202" w:rsidRPr="00704FD1" w:rsidTr="00704FD1">
        <w:tc>
          <w:tcPr>
            <w:tcW w:w="1946" w:type="dxa"/>
          </w:tcPr>
          <w:p w:rsidR="00EB5202" w:rsidRPr="00704FD1" w:rsidRDefault="00EB5202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Кудрявцева</w:t>
            </w:r>
          </w:p>
        </w:tc>
        <w:tc>
          <w:tcPr>
            <w:tcW w:w="1779" w:type="dxa"/>
          </w:tcPr>
          <w:p w:rsidR="00EB5202" w:rsidRPr="00704FD1" w:rsidRDefault="00EB5202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EB5202" w:rsidRPr="00704FD1" w:rsidRDefault="00EB5202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EB5202" w:rsidRPr="00704FD1" w:rsidRDefault="00EB5202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6908C1" w:rsidRPr="00704FD1" w:rsidRDefault="006908C1" w:rsidP="006908C1">
            <w:pPr>
              <w:jc w:val="center"/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</w:t>
            </w:r>
            <w:r w:rsidR="009B7AD4" w:rsidRPr="00704FD1">
              <w:rPr>
                <w:sz w:val="18"/>
                <w:szCs w:val="18"/>
              </w:rPr>
              <w:t>4</w:t>
            </w:r>
            <w:r w:rsidRPr="00704FD1">
              <w:rPr>
                <w:sz w:val="18"/>
                <w:szCs w:val="18"/>
              </w:rPr>
              <w:t>.00-16.00</w:t>
            </w:r>
          </w:p>
          <w:p w:rsidR="00EB5202" w:rsidRPr="00704FD1" w:rsidRDefault="00704FD1" w:rsidP="00704FD1">
            <w:pPr>
              <w:rPr>
                <w:sz w:val="18"/>
                <w:szCs w:val="18"/>
              </w:rPr>
            </w:pPr>
            <w:proofErr w:type="spellStart"/>
            <w:r w:rsidRPr="00704FD1">
              <w:rPr>
                <w:sz w:val="18"/>
                <w:szCs w:val="18"/>
              </w:rPr>
              <w:t>к</w:t>
            </w:r>
            <w:r w:rsidR="006908C1" w:rsidRPr="00704FD1">
              <w:rPr>
                <w:sz w:val="18"/>
                <w:szCs w:val="18"/>
              </w:rPr>
              <w:t>аб.</w:t>
            </w:r>
            <w:r w:rsidRPr="00704FD1">
              <w:rPr>
                <w:sz w:val="18"/>
                <w:szCs w:val="18"/>
              </w:rPr>
              <w:t>по</w:t>
            </w:r>
            <w:proofErr w:type="spellEnd"/>
            <w:r w:rsidRPr="00704FD1">
              <w:rPr>
                <w:sz w:val="18"/>
                <w:szCs w:val="18"/>
              </w:rPr>
              <w:t xml:space="preserve"> расписанию</w:t>
            </w:r>
          </w:p>
        </w:tc>
        <w:tc>
          <w:tcPr>
            <w:tcW w:w="1276" w:type="dxa"/>
          </w:tcPr>
          <w:p w:rsidR="00EB5202" w:rsidRPr="00704FD1" w:rsidRDefault="00EB5202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EB5202" w:rsidRPr="00704FD1" w:rsidRDefault="00EB5202" w:rsidP="003256E5">
            <w:pPr>
              <w:rPr>
                <w:sz w:val="18"/>
                <w:szCs w:val="18"/>
              </w:rPr>
            </w:pPr>
          </w:p>
        </w:tc>
      </w:tr>
      <w:tr w:rsidR="006908C1" w:rsidRPr="00704FD1" w:rsidTr="00704FD1">
        <w:tc>
          <w:tcPr>
            <w:tcW w:w="1946" w:type="dxa"/>
          </w:tcPr>
          <w:p w:rsidR="006908C1" w:rsidRPr="00704FD1" w:rsidRDefault="006908C1" w:rsidP="003256E5">
            <w:pPr>
              <w:rPr>
                <w:i/>
                <w:sz w:val="18"/>
                <w:szCs w:val="18"/>
              </w:rPr>
            </w:pPr>
            <w:proofErr w:type="spellStart"/>
            <w:r w:rsidRPr="00704FD1">
              <w:rPr>
                <w:i/>
                <w:sz w:val="18"/>
                <w:szCs w:val="18"/>
              </w:rPr>
              <w:t>Элькинбард</w:t>
            </w:r>
            <w:proofErr w:type="spellEnd"/>
            <w:r w:rsidRPr="00704FD1">
              <w:rPr>
                <w:i/>
                <w:sz w:val="18"/>
                <w:szCs w:val="18"/>
              </w:rPr>
              <w:t xml:space="preserve"> Л.М.</w:t>
            </w:r>
          </w:p>
        </w:tc>
        <w:tc>
          <w:tcPr>
            <w:tcW w:w="1779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6908C1" w:rsidRPr="00704FD1" w:rsidRDefault="006908C1" w:rsidP="00690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6908C1" w:rsidRPr="00704FD1" w:rsidRDefault="009B7AD4" w:rsidP="009B7AD4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 xml:space="preserve">13.00-14.00 </w:t>
            </w:r>
            <w:proofErr w:type="spellStart"/>
            <w:r w:rsidRPr="00704FD1">
              <w:rPr>
                <w:sz w:val="18"/>
                <w:szCs w:val="18"/>
              </w:rPr>
              <w:t>каб</w:t>
            </w:r>
            <w:proofErr w:type="spellEnd"/>
            <w:r w:rsidRPr="00704FD1">
              <w:rPr>
                <w:sz w:val="18"/>
                <w:szCs w:val="18"/>
              </w:rPr>
              <w:t>. по расписанию</w:t>
            </w:r>
          </w:p>
        </w:tc>
      </w:tr>
      <w:tr w:rsidR="006908C1" w:rsidRPr="00704FD1" w:rsidTr="00704FD1">
        <w:tc>
          <w:tcPr>
            <w:tcW w:w="1946" w:type="dxa"/>
          </w:tcPr>
          <w:p w:rsidR="006908C1" w:rsidRPr="00704FD1" w:rsidRDefault="006908C1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Бурова В.В.</w:t>
            </w:r>
          </w:p>
        </w:tc>
        <w:tc>
          <w:tcPr>
            <w:tcW w:w="1779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6908C1" w:rsidRPr="00704FD1" w:rsidRDefault="006908C1" w:rsidP="00690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6908C1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13.00-14.00 кафедра</w:t>
            </w:r>
          </w:p>
        </w:tc>
      </w:tr>
      <w:tr w:rsidR="006908C1" w:rsidRPr="00704FD1" w:rsidTr="00704FD1">
        <w:tc>
          <w:tcPr>
            <w:tcW w:w="1946" w:type="dxa"/>
          </w:tcPr>
          <w:p w:rsidR="006908C1" w:rsidRPr="00704FD1" w:rsidRDefault="006908C1" w:rsidP="003256E5">
            <w:pPr>
              <w:rPr>
                <w:i/>
                <w:sz w:val="18"/>
                <w:szCs w:val="18"/>
              </w:rPr>
            </w:pPr>
            <w:r w:rsidRPr="00704FD1">
              <w:rPr>
                <w:i/>
                <w:sz w:val="18"/>
                <w:szCs w:val="18"/>
              </w:rPr>
              <w:t>Попова И.Ю.</w:t>
            </w:r>
          </w:p>
        </w:tc>
        <w:tc>
          <w:tcPr>
            <w:tcW w:w="1779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6908C1" w:rsidRPr="00704FD1" w:rsidRDefault="009B7AD4" w:rsidP="003256E5">
            <w:pPr>
              <w:rPr>
                <w:sz w:val="18"/>
                <w:szCs w:val="18"/>
              </w:rPr>
            </w:pPr>
            <w:r w:rsidRPr="00704FD1">
              <w:rPr>
                <w:sz w:val="18"/>
                <w:szCs w:val="18"/>
              </w:rPr>
              <w:t>13.00-14.00 кафедра</w:t>
            </w:r>
          </w:p>
        </w:tc>
        <w:tc>
          <w:tcPr>
            <w:tcW w:w="1252" w:type="dxa"/>
          </w:tcPr>
          <w:p w:rsidR="006908C1" w:rsidRPr="00704FD1" w:rsidRDefault="006908C1" w:rsidP="00690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6908C1" w:rsidRPr="00704FD1" w:rsidRDefault="006908C1" w:rsidP="003256E5">
            <w:pPr>
              <w:rPr>
                <w:sz w:val="18"/>
                <w:szCs w:val="18"/>
              </w:rPr>
            </w:pPr>
          </w:p>
        </w:tc>
      </w:tr>
    </w:tbl>
    <w:p w:rsidR="003256E5" w:rsidRDefault="003256E5" w:rsidP="003256E5">
      <w:pPr>
        <w:jc w:val="center"/>
        <w:rPr>
          <w:sz w:val="32"/>
          <w:szCs w:val="32"/>
        </w:rPr>
      </w:pPr>
    </w:p>
    <w:p w:rsidR="003256E5" w:rsidRDefault="003256E5" w:rsidP="003256E5">
      <w:pPr>
        <w:rPr>
          <w:sz w:val="32"/>
          <w:szCs w:val="32"/>
        </w:rPr>
        <w:sectPr w:rsidR="003256E5" w:rsidSect="003256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56E5" w:rsidRPr="003F30FC" w:rsidRDefault="003256E5" w:rsidP="003256E5">
      <w:pPr>
        <w:jc w:val="right"/>
      </w:pPr>
      <w:r>
        <w:lastRenderedPageBreak/>
        <w:t>Приложение 3</w:t>
      </w:r>
    </w:p>
    <w:p w:rsidR="003256E5" w:rsidRPr="00A6786B" w:rsidRDefault="003256E5" w:rsidP="003256E5">
      <w:pPr>
        <w:pStyle w:val="a4"/>
        <w:rPr>
          <w:b/>
        </w:rPr>
      </w:pPr>
      <w:r w:rsidRPr="00A6786B">
        <w:rPr>
          <w:b/>
        </w:rPr>
        <w:t>ПЛАН</w:t>
      </w:r>
    </w:p>
    <w:p w:rsidR="003256E5" w:rsidRPr="00A6786B" w:rsidRDefault="003256E5" w:rsidP="003256E5">
      <w:pPr>
        <w:jc w:val="center"/>
        <w:rPr>
          <w:b/>
          <w:sz w:val="28"/>
        </w:rPr>
      </w:pPr>
      <w:r w:rsidRPr="00A6786B">
        <w:rPr>
          <w:b/>
          <w:sz w:val="28"/>
        </w:rPr>
        <w:t>научно-исследовательской работы</w:t>
      </w:r>
    </w:p>
    <w:p w:rsidR="003256E5" w:rsidRPr="00A6786B" w:rsidRDefault="003256E5" w:rsidP="003256E5">
      <w:pPr>
        <w:jc w:val="center"/>
        <w:rPr>
          <w:b/>
          <w:sz w:val="28"/>
        </w:rPr>
      </w:pPr>
      <w:r w:rsidRPr="00A6786B">
        <w:rPr>
          <w:b/>
          <w:sz w:val="28"/>
        </w:rPr>
        <w:t>кафедры гуманитарных и социально-экономических дисциплин</w:t>
      </w:r>
    </w:p>
    <w:p w:rsidR="003256E5" w:rsidRPr="005E78AF" w:rsidRDefault="003256E5" w:rsidP="003256E5">
      <w:pPr>
        <w:jc w:val="center"/>
        <w:rPr>
          <w:sz w:val="28"/>
        </w:rPr>
      </w:pPr>
      <w:r w:rsidRPr="00A6786B">
        <w:rPr>
          <w:b/>
          <w:sz w:val="28"/>
        </w:rPr>
        <w:t>на 201</w:t>
      </w:r>
      <w:r w:rsidR="00E0621B">
        <w:rPr>
          <w:b/>
          <w:sz w:val="28"/>
        </w:rPr>
        <w:t>6</w:t>
      </w:r>
      <w:r w:rsidRPr="00A6786B">
        <w:rPr>
          <w:b/>
          <w:sz w:val="28"/>
        </w:rPr>
        <w:t xml:space="preserve"> - 201</w:t>
      </w:r>
      <w:r w:rsidR="00E0621B">
        <w:rPr>
          <w:b/>
          <w:sz w:val="28"/>
        </w:rPr>
        <w:t>7</w:t>
      </w:r>
      <w:r w:rsidRPr="00A6786B">
        <w:rPr>
          <w:b/>
          <w:sz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59"/>
        <w:gridCol w:w="110"/>
        <w:gridCol w:w="2238"/>
        <w:gridCol w:w="1937"/>
        <w:gridCol w:w="1490"/>
      </w:tblGrid>
      <w:tr w:rsidR="003256E5" w:rsidRPr="003F30FC" w:rsidTr="00EB520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№ п/п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Виды работ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Ф.И.О.</w:t>
            </w:r>
          </w:p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 xml:space="preserve">преподавателей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Количество планируемых работ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 xml:space="preserve">Срок  </w:t>
            </w:r>
          </w:p>
        </w:tc>
      </w:tr>
      <w:tr w:rsidR="003256E5" w:rsidRPr="003F30FC" w:rsidTr="00EB5202">
        <w:trPr>
          <w:cantSplit/>
          <w:trHeight w:val="681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Pr>
              <w:jc w:val="center"/>
            </w:pPr>
            <w:r w:rsidRPr="00B63E71">
              <w:t>1.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 xml:space="preserve">Подготовка научных статей к публикации 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roofErr w:type="spellStart"/>
            <w:r w:rsidRPr="00B63E71">
              <w:t>Молодцова</w:t>
            </w:r>
            <w:proofErr w:type="spellEnd"/>
            <w:r w:rsidRPr="00B63E71">
              <w:t xml:space="preserve"> Г.Н.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19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proofErr w:type="spellStart"/>
            <w:r w:rsidRPr="00B63E71">
              <w:t>Гирина</w:t>
            </w:r>
            <w:proofErr w:type="spellEnd"/>
            <w:r w:rsidRPr="00B63E71">
              <w:t xml:space="preserve"> Т. С.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19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Точилин В.Н.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601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449A9" w:rsidP="003256E5">
            <w:r w:rsidRPr="00B63E71">
              <w:t>Костылева Е.А.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90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Груздева В.В.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Перевозчикова Н.Г.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 xml:space="preserve">Соколова В.Ф.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roofErr w:type="spellStart"/>
            <w:r w:rsidRPr="00B63E71">
              <w:t>Стародумова</w:t>
            </w:r>
            <w:proofErr w:type="spellEnd"/>
            <w:r w:rsidRPr="00B63E71">
              <w:t xml:space="preserve"> Л.А.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B5202" w:rsidP="003256E5">
            <w:r w:rsidRPr="00B63E71">
              <w:t>Бурова В.В.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B5202" w:rsidP="003256E5">
            <w:r w:rsidRPr="00B63E71">
              <w:t>Попова И.Ю.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Смирнова Н.Б.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449A9" w:rsidP="003256E5">
            <w:r w:rsidRPr="00B63E71">
              <w:t>Колов Ю.С.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roofErr w:type="spellStart"/>
            <w:r w:rsidRPr="00B63E71">
              <w:t>Копица</w:t>
            </w:r>
            <w:proofErr w:type="spellEnd"/>
            <w:r w:rsidRPr="00B63E71">
              <w:t xml:space="preserve"> В.Н.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roofErr w:type="spellStart"/>
            <w:r w:rsidRPr="00B63E71">
              <w:t>Мокеев</w:t>
            </w:r>
            <w:proofErr w:type="spellEnd"/>
            <w:r w:rsidRPr="00B63E71">
              <w:t xml:space="preserve"> М.В.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449A9" w:rsidP="003256E5">
            <w:proofErr w:type="spellStart"/>
            <w:r w:rsidRPr="00B63E71">
              <w:t>Элькинбард</w:t>
            </w:r>
            <w:proofErr w:type="spellEnd"/>
            <w:r w:rsidRPr="00B63E71">
              <w:t xml:space="preserve"> Л.М.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Ткачева М.А.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449A9" w:rsidP="003256E5">
            <w:proofErr w:type="spellStart"/>
            <w:r w:rsidRPr="00B63E71">
              <w:t>Терлецкая</w:t>
            </w:r>
            <w:proofErr w:type="spellEnd"/>
            <w:r w:rsidRPr="00B63E71">
              <w:t xml:space="preserve"> Н.В.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roofErr w:type="spellStart"/>
            <w:r w:rsidRPr="00B63E71">
              <w:t>Шарова</w:t>
            </w:r>
            <w:proofErr w:type="spellEnd"/>
            <w:r w:rsidRPr="00B63E71">
              <w:t xml:space="preserve"> С.Н.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В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pPr>
              <w:jc w:val="center"/>
            </w:pPr>
            <w:r w:rsidRPr="00B63E71">
              <w:t>В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Кудрявцева Н.П.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r w:rsidRPr="00B63E71">
              <w:t xml:space="preserve">в </w:t>
            </w:r>
            <w:r w:rsidR="003256E5" w:rsidRPr="00B63E71">
              <w:t>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E449A9" w:rsidP="003256E5">
            <w:r w:rsidRPr="00B63E71">
              <w:t>Сапронова М.А.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r w:rsidRPr="00B63E71">
              <w:t xml:space="preserve">в  </w:t>
            </w:r>
            <w:r w:rsidR="003256E5" w:rsidRPr="00B63E71">
              <w:t xml:space="preserve"> 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pPr>
              <w:jc w:val="center"/>
            </w:pPr>
            <w:proofErr w:type="spellStart"/>
            <w:r w:rsidRPr="00B63E71">
              <w:t>в</w:t>
            </w:r>
            <w:r w:rsidR="003256E5" w:rsidRPr="00B63E71">
              <w:t>течение</w:t>
            </w:r>
            <w:proofErr w:type="spellEnd"/>
            <w:r w:rsidR="003256E5" w:rsidRPr="00B63E71">
              <w:t xml:space="preserve">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Карманов С.И.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r w:rsidRPr="00B63E71">
              <w:t xml:space="preserve">в </w:t>
            </w:r>
            <w:r w:rsidR="003256E5" w:rsidRPr="00B63E71">
              <w:t>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</w:tr>
      <w:tr w:rsidR="003256E5" w:rsidRPr="003F30FC" w:rsidTr="00EB5202">
        <w:trPr>
          <w:cantSplit/>
          <w:trHeight w:val="719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B63E71" w:rsidRDefault="003256E5" w:rsidP="003256E5"/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3256E5" w:rsidP="003256E5">
            <w:r w:rsidRPr="00B63E71">
              <w:t>Зудина А.И.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r w:rsidRPr="00B63E71">
              <w:t xml:space="preserve">в </w:t>
            </w:r>
            <w:r w:rsidR="003256E5" w:rsidRPr="00B63E71">
              <w:t>соответствии с занимаемой должностью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B63E71" w:rsidRDefault="00B47A4F" w:rsidP="003256E5">
            <w:pPr>
              <w:jc w:val="center"/>
            </w:pPr>
            <w:r w:rsidRPr="00B63E71">
              <w:t>в</w:t>
            </w:r>
            <w:r w:rsidR="003256E5" w:rsidRPr="00B63E71">
              <w:t xml:space="preserve"> течение года</w:t>
            </w:r>
          </w:p>
        </w:tc>
      </w:tr>
      <w:tr w:rsidR="003256E5" w:rsidRPr="003F30FC" w:rsidTr="00EB5202">
        <w:trPr>
          <w:trHeight w:val="12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30FC">
              <w:rPr>
                <w:sz w:val="28"/>
                <w:szCs w:val="28"/>
              </w:rPr>
              <w:t>.</w:t>
            </w:r>
          </w:p>
        </w:tc>
        <w:tc>
          <w:tcPr>
            <w:tcW w:w="4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5" w:rsidRPr="003F30FC" w:rsidRDefault="003256E5" w:rsidP="003256E5">
            <w:pPr>
              <w:rPr>
                <w:sz w:val="28"/>
                <w:szCs w:val="28"/>
              </w:rPr>
            </w:pPr>
            <w:r w:rsidRPr="000469BE">
              <w:rPr>
                <w:sz w:val="28"/>
                <w:szCs w:val="28"/>
              </w:rPr>
              <w:t>Участие в научных конф</w:t>
            </w:r>
            <w:r>
              <w:rPr>
                <w:sz w:val="28"/>
                <w:szCs w:val="28"/>
              </w:rPr>
              <w:t>еренциях</w:t>
            </w:r>
            <w:r w:rsidRPr="000469BE">
              <w:rPr>
                <w:sz w:val="28"/>
                <w:szCs w:val="28"/>
              </w:rPr>
              <w:t>:</w:t>
            </w:r>
          </w:p>
        </w:tc>
      </w:tr>
      <w:tr w:rsidR="003256E5" w:rsidRPr="003F30FC" w:rsidTr="00EB5202">
        <w:trPr>
          <w:trHeight w:val="341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3F30FC" w:rsidRDefault="003256E5" w:rsidP="003256E5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C038E8" w:rsidRDefault="003256E5" w:rsidP="00B47A4F">
            <w:r w:rsidRPr="00C038E8">
              <w:t xml:space="preserve">- </w:t>
            </w:r>
            <w:r w:rsidR="00B47A4F" w:rsidRPr="00C038E8">
              <w:rPr>
                <w:lang w:val="en-US"/>
              </w:rPr>
              <w:t>XXI</w:t>
            </w:r>
            <w:r w:rsidR="00B47A4F" w:rsidRPr="00C038E8">
              <w:t xml:space="preserve"> </w:t>
            </w:r>
            <w:r w:rsidRPr="00C038E8">
              <w:t>Международная научно-практическая конференция «</w:t>
            </w:r>
            <w:r w:rsidR="00B47A4F" w:rsidRPr="00C038E8">
              <w:t>Социально-экономические проблемы развития муниципальных образований</w:t>
            </w:r>
            <w:r w:rsidRPr="00C038E8">
              <w:t xml:space="preserve">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r w:rsidRPr="00C038E8">
              <w:t>Ответственный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pPr>
              <w:jc w:val="center"/>
            </w:pP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C038E8" w:rsidRDefault="00B47A4F" w:rsidP="003256E5">
            <w:r w:rsidRPr="00C038E8">
              <w:t>сентябрь</w:t>
            </w:r>
            <w:r w:rsidR="003256E5" w:rsidRPr="00C038E8">
              <w:t xml:space="preserve"> </w:t>
            </w:r>
          </w:p>
          <w:p w:rsidR="00B47A4F" w:rsidRPr="00C038E8" w:rsidRDefault="00B47A4F" w:rsidP="003256E5">
            <w:r w:rsidRPr="00C038E8">
              <w:t>май</w:t>
            </w:r>
          </w:p>
        </w:tc>
      </w:tr>
      <w:tr w:rsidR="003256E5" w:rsidRPr="003F30FC" w:rsidTr="00EB5202">
        <w:trPr>
          <w:trHeight w:val="2525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3F30FC" w:rsidRDefault="003256E5" w:rsidP="003256E5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C038E8" w:rsidRDefault="003256E5" w:rsidP="003256E5"/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C038E8" w:rsidRDefault="00B47A4F" w:rsidP="003256E5">
            <w:pPr>
              <w:jc w:val="center"/>
            </w:pPr>
            <w:r w:rsidRPr="00C038E8">
              <w:t>Костылева Е.А.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pPr>
              <w:jc w:val="center"/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C038E8" w:rsidRDefault="003256E5" w:rsidP="003256E5"/>
        </w:tc>
      </w:tr>
      <w:tr w:rsidR="003256E5" w:rsidRPr="003F30FC" w:rsidTr="00EB5202">
        <w:trPr>
          <w:trHeight w:val="207"/>
        </w:trPr>
        <w:tc>
          <w:tcPr>
            <w:tcW w:w="3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6E5" w:rsidRPr="00C8393C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5" w:rsidRPr="00C038E8" w:rsidRDefault="003256E5" w:rsidP="003256E5">
            <w:r w:rsidRPr="00C038E8">
              <w:t>Участие в конкурсах:</w:t>
            </w:r>
          </w:p>
        </w:tc>
      </w:tr>
      <w:tr w:rsidR="003256E5" w:rsidRPr="003F30FC" w:rsidTr="00EB5202">
        <w:trPr>
          <w:trHeight w:val="207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r w:rsidRPr="00C038E8">
              <w:t>- Конкурс на лучшую студенческую научную работу ИПТД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pPr>
              <w:jc w:val="center"/>
            </w:pPr>
            <w:proofErr w:type="spellStart"/>
            <w:r w:rsidRPr="00C038E8">
              <w:t>Гирина</w:t>
            </w:r>
            <w:proofErr w:type="spellEnd"/>
            <w:r w:rsidRPr="00C038E8">
              <w:t xml:space="preserve"> Т.С.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C038E8" w:rsidRDefault="003256E5" w:rsidP="003256E5"/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3256E5" w:rsidRPr="00C038E8" w:rsidRDefault="00B47A4F" w:rsidP="003256E5">
            <w:pPr>
              <w:jc w:val="center"/>
            </w:pPr>
            <w:r w:rsidRPr="00C038E8">
              <w:t>м</w:t>
            </w:r>
            <w:r w:rsidR="003256E5" w:rsidRPr="00C038E8">
              <w:t>арт-апрель</w:t>
            </w:r>
          </w:p>
        </w:tc>
      </w:tr>
      <w:tr w:rsidR="003256E5" w:rsidRPr="003F30FC" w:rsidTr="00EB5202">
        <w:trPr>
          <w:trHeight w:val="207"/>
        </w:trPr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256E5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6E5" w:rsidRPr="00C038E8" w:rsidRDefault="00E449A9" w:rsidP="00E449A9">
            <w:r w:rsidRPr="00C038E8">
              <w:t>По научным направлениям кафедры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pPr>
              <w:jc w:val="center"/>
            </w:pPr>
            <w:r w:rsidRPr="00C038E8">
              <w:t>ППС кафедры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5" w:rsidRPr="00C038E8" w:rsidRDefault="003256E5" w:rsidP="003256E5"/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3256E5" w:rsidRPr="00C038E8" w:rsidRDefault="00B47A4F" w:rsidP="003256E5">
            <w:pPr>
              <w:jc w:val="center"/>
            </w:pPr>
            <w:r w:rsidRPr="00C038E8">
              <w:t>в</w:t>
            </w:r>
            <w:r w:rsidR="003256E5" w:rsidRPr="00C038E8">
              <w:t xml:space="preserve"> течение года</w:t>
            </w:r>
          </w:p>
        </w:tc>
      </w:tr>
    </w:tbl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  <w:lang w:val="en-US"/>
        </w:rPr>
      </w:pPr>
    </w:p>
    <w:p w:rsidR="003256E5" w:rsidRDefault="003256E5" w:rsidP="003256E5">
      <w:pPr>
        <w:jc w:val="center"/>
        <w:rPr>
          <w:b/>
          <w:sz w:val="32"/>
          <w:szCs w:val="32"/>
          <w:lang w:val="en-US"/>
        </w:rPr>
      </w:pPr>
    </w:p>
    <w:p w:rsidR="003256E5" w:rsidRDefault="003256E5" w:rsidP="003256E5">
      <w:pPr>
        <w:jc w:val="center"/>
        <w:rPr>
          <w:b/>
          <w:sz w:val="32"/>
          <w:szCs w:val="32"/>
          <w:lang w:val="en-US"/>
        </w:rPr>
      </w:pPr>
    </w:p>
    <w:p w:rsidR="003256E5" w:rsidRDefault="003256E5" w:rsidP="003256E5">
      <w:pPr>
        <w:jc w:val="center"/>
        <w:rPr>
          <w:b/>
          <w:sz w:val="32"/>
          <w:szCs w:val="32"/>
          <w:lang w:val="en-US"/>
        </w:rPr>
      </w:pPr>
    </w:p>
    <w:p w:rsidR="003256E5" w:rsidRDefault="003256E5" w:rsidP="003256E5">
      <w:pPr>
        <w:jc w:val="center"/>
        <w:rPr>
          <w:b/>
          <w:sz w:val="32"/>
          <w:szCs w:val="32"/>
          <w:lang w:val="en-US"/>
        </w:rPr>
      </w:pPr>
    </w:p>
    <w:p w:rsidR="003256E5" w:rsidRDefault="003256E5" w:rsidP="00C038E8">
      <w:pPr>
        <w:rPr>
          <w:b/>
          <w:sz w:val="32"/>
          <w:szCs w:val="32"/>
          <w:lang w:val="en-US"/>
        </w:rPr>
      </w:pPr>
    </w:p>
    <w:p w:rsidR="003256E5" w:rsidRPr="00704FD1" w:rsidRDefault="003256E5" w:rsidP="003256E5">
      <w:pPr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lastRenderedPageBreak/>
        <w:t>Планируемые показатели результативности научно-издательской работы кафедры гуманитарных и социально-экономических дисциплин на 201</w:t>
      </w:r>
      <w:r w:rsidR="00B47A4F" w:rsidRPr="00704FD1">
        <w:rPr>
          <w:b/>
          <w:sz w:val="28"/>
          <w:szCs w:val="28"/>
        </w:rPr>
        <w:t>6</w:t>
      </w:r>
      <w:r w:rsidRPr="00704FD1">
        <w:rPr>
          <w:b/>
          <w:sz w:val="28"/>
          <w:szCs w:val="28"/>
        </w:rPr>
        <w:t>-201</w:t>
      </w:r>
      <w:r w:rsidR="00B47A4F" w:rsidRPr="00704FD1">
        <w:rPr>
          <w:b/>
          <w:sz w:val="28"/>
          <w:szCs w:val="28"/>
        </w:rPr>
        <w:t>7</w:t>
      </w:r>
      <w:r w:rsidRPr="00704FD1">
        <w:rPr>
          <w:b/>
          <w:sz w:val="28"/>
          <w:szCs w:val="28"/>
        </w:rPr>
        <w:t xml:space="preserve"> учебный год</w:t>
      </w:r>
    </w:p>
    <w:p w:rsidR="003256E5" w:rsidRPr="003F30FC" w:rsidRDefault="003256E5" w:rsidP="003256E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62"/>
        <w:gridCol w:w="1460"/>
      </w:tblGrid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№ п/п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Показатель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3F30FC" w:rsidRDefault="003256E5" w:rsidP="003256E5">
            <w:pPr>
              <w:jc w:val="center"/>
              <w:rPr>
                <w:sz w:val="28"/>
                <w:szCs w:val="28"/>
              </w:rPr>
            </w:pPr>
            <w:r w:rsidRPr="003F30FC">
              <w:rPr>
                <w:sz w:val="28"/>
                <w:szCs w:val="28"/>
              </w:rPr>
              <w:t>Кол-во</w:t>
            </w:r>
          </w:p>
        </w:tc>
      </w:tr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1.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Количество планируемых к публикации докладов, тезисов докладов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pPr>
              <w:jc w:val="center"/>
            </w:pPr>
            <w:r w:rsidRPr="00C038E8">
              <w:t>8</w:t>
            </w:r>
          </w:p>
        </w:tc>
      </w:tr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2.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Количество планируемых к публикации научных статей всего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EB5202" w:rsidP="003256E5">
            <w:pPr>
              <w:jc w:val="center"/>
            </w:pPr>
            <w:r w:rsidRPr="00C038E8">
              <w:t>40</w:t>
            </w:r>
          </w:p>
        </w:tc>
      </w:tr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3.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Количество планируемых научных конференций с участием преподавателей кафедры, из них:</w:t>
            </w:r>
          </w:p>
          <w:p w:rsidR="003256E5" w:rsidRPr="00C038E8" w:rsidRDefault="003256E5" w:rsidP="003256E5">
            <w:r w:rsidRPr="00C038E8">
              <w:t>- международные</w:t>
            </w:r>
          </w:p>
          <w:p w:rsidR="003256E5" w:rsidRPr="00C038E8" w:rsidRDefault="003256E5" w:rsidP="003256E5">
            <w:r w:rsidRPr="00C038E8">
              <w:t>- на базе вуза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5" w:rsidRPr="00C038E8" w:rsidRDefault="003256E5" w:rsidP="003256E5">
            <w:pPr>
              <w:jc w:val="center"/>
            </w:pPr>
          </w:p>
          <w:p w:rsidR="003256E5" w:rsidRPr="00C038E8" w:rsidRDefault="003256E5" w:rsidP="003256E5">
            <w:pPr>
              <w:jc w:val="center"/>
            </w:pPr>
          </w:p>
          <w:p w:rsidR="003256E5" w:rsidRPr="00C038E8" w:rsidRDefault="003256E5" w:rsidP="003256E5">
            <w:pPr>
              <w:jc w:val="center"/>
            </w:pPr>
            <w:r w:rsidRPr="00C038E8">
              <w:t>1</w:t>
            </w:r>
          </w:p>
          <w:p w:rsidR="003256E5" w:rsidRPr="00C038E8" w:rsidRDefault="003256E5" w:rsidP="003256E5">
            <w:pPr>
              <w:jc w:val="center"/>
            </w:pPr>
            <w:r w:rsidRPr="00C038E8">
              <w:t>1</w:t>
            </w:r>
          </w:p>
        </w:tc>
      </w:tr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5.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 xml:space="preserve">Количество студентов –возможных </w:t>
            </w:r>
            <w:proofErr w:type="gramStart"/>
            <w:r w:rsidRPr="00C038E8">
              <w:t>участников  олимпиад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pPr>
              <w:jc w:val="center"/>
            </w:pPr>
            <w:r w:rsidRPr="00C038E8">
              <w:t>4</w:t>
            </w:r>
          </w:p>
        </w:tc>
      </w:tr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6.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Количество планируемых конкурсов научных работ студентов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pPr>
              <w:jc w:val="center"/>
            </w:pPr>
            <w:r w:rsidRPr="00C038E8">
              <w:t>1</w:t>
            </w:r>
          </w:p>
        </w:tc>
      </w:tr>
      <w:tr w:rsidR="003256E5" w:rsidRPr="003F30FC" w:rsidTr="003256E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7.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3256E5" w:rsidP="003256E5">
            <w:r w:rsidRPr="00C038E8">
              <w:t>Количество научных кружков, организуемых при кафедре в соответствии с планом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E5" w:rsidRPr="00C038E8" w:rsidRDefault="00EB5202" w:rsidP="003256E5">
            <w:pPr>
              <w:jc w:val="center"/>
            </w:pPr>
            <w:r w:rsidRPr="00C038E8">
              <w:t>1</w:t>
            </w:r>
          </w:p>
        </w:tc>
      </w:tr>
    </w:tbl>
    <w:p w:rsidR="003256E5" w:rsidRDefault="003256E5" w:rsidP="003256E5">
      <w:pPr>
        <w:ind w:firstLine="426"/>
        <w:jc w:val="righ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256E5" w:rsidRDefault="003256E5" w:rsidP="003256E5">
      <w:pPr>
        <w:ind w:firstLine="426"/>
        <w:jc w:val="right"/>
      </w:pPr>
      <w:r>
        <w:lastRenderedPageBreak/>
        <w:t>Приложение 4</w:t>
      </w: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Default="003256E5" w:rsidP="003256E5">
      <w:pPr>
        <w:jc w:val="center"/>
        <w:rPr>
          <w:b/>
          <w:sz w:val="32"/>
          <w:szCs w:val="32"/>
        </w:rPr>
      </w:pPr>
    </w:p>
    <w:p w:rsidR="003256E5" w:rsidRPr="00704FD1" w:rsidRDefault="003256E5" w:rsidP="003256E5">
      <w:pPr>
        <w:jc w:val="center"/>
        <w:rPr>
          <w:b/>
          <w:sz w:val="28"/>
          <w:szCs w:val="28"/>
        </w:rPr>
      </w:pPr>
      <w:r w:rsidRPr="00704FD1">
        <w:rPr>
          <w:b/>
          <w:sz w:val="28"/>
          <w:szCs w:val="28"/>
        </w:rPr>
        <w:t>План проведения</w:t>
      </w:r>
      <w:r w:rsidRPr="00704FD1">
        <w:rPr>
          <w:b/>
          <w:sz w:val="28"/>
          <w:szCs w:val="28"/>
        </w:rPr>
        <w:br/>
        <w:t>Дня кафедры</w:t>
      </w:r>
      <w:r w:rsidRPr="00704FD1">
        <w:rPr>
          <w:b/>
          <w:sz w:val="28"/>
          <w:szCs w:val="28"/>
        </w:rPr>
        <w:br/>
        <w:t>гуманитарных дисциплин</w:t>
      </w:r>
    </w:p>
    <w:p w:rsidR="003256E5" w:rsidRDefault="003256E5" w:rsidP="003256E5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1"/>
        <w:gridCol w:w="4271"/>
        <w:gridCol w:w="2028"/>
        <w:gridCol w:w="2698"/>
      </w:tblGrid>
      <w:tr w:rsidR="003256E5" w:rsidTr="003256E5">
        <w:tc>
          <w:tcPr>
            <w:tcW w:w="327" w:type="pct"/>
          </w:tcPr>
          <w:p w:rsidR="003256E5" w:rsidRPr="00AC3119" w:rsidRDefault="003256E5" w:rsidP="003256E5">
            <w:pPr>
              <w:jc w:val="center"/>
              <w:rPr>
                <w:sz w:val="28"/>
                <w:szCs w:val="28"/>
              </w:rPr>
            </w:pPr>
            <w:r w:rsidRPr="00AC3119">
              <w:rPr>
                <w:sz w:val="28"/>
                <w:szCs w:val="28"/>
              </w:rPr>
              <w:t>№</w:t>
            </w:r>
          </w:p>
          <w:p w:rsidR="003256E5" w:rsidRPr="00AC3119" w:rsidRDefault="003256E5" w:rsidP="003256E5">
            <w:pPr>
              <w:jc w:val="center"/>
              <w:rPr>
                <w:b/>
                <w:sz w:val="28"/>
                <w:szCs w:val="28"/>
              </w:rPr>
            </w:pPr>
            <w:r w:rsidRPr="00AC3119">
              <w:rPr>
                <w:sz w:val="28"/>
                <w:szCs w:val="28"/>
              </w:rPr>
              <w:t>п/п</w:t>
            </w:r>
          </w:p>
        </w:tc>
        <w:tc>
          <w:tcPr>
            <w:tcW w:w="2218" w:type="pct"/>
          </w:tcPr>
          <w:p w:rsidR="003256E5" w:rsidRPr="00AC3119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</w:t>
            </w:r>
            <w:r w:rsidRPr="00AC3119">
              <w:rPr>
                <w:sz w:val="28"/>
                <w:szCs w:val="28"/>
              </w:rPr>
              <w:t>ероприятия</w:t>
            </w:r>
          </w:p>
        </w:tc>
        <w:tc>
          <w:tcPr>
            <w:tcW w:w="1053" w:type="pct"/>
          </w:tcPr>
          <w:p w:rsidR="003256E5" w:rsidRPr="000F6E06" w:rsidRDefault="003256E5" w:rsidP="0032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401" w:type="pct"/>
          </w:tcPr>
          <w:p w:rsidR="003256E5" w:rsidRPr="000F6E06" w:rsidRDefault="003256E5" w:rsidP="003256E5">
            <w:pPr>
              <w:jc w:val="center"/>
              <w:rPr>
                <w:sz w:val="28"/>
                <w:szCs w:val="28"/>
              </w:rPr>
            </w:pPr>
            <w:r w:rsidRPr="000F6E06">
              <w:rPr>
                <w:sz w:val="28"/>
                <w:szCs w:val="28"/>
              </w:rPr>
              <w:t>Ф.И.О.</w:t>
            </w:r>
          </w:p>
          <w:p w:rsidR="003256E5" w:rsidRDefault="003256E5" w:rsidP="003256E5">
            <w:pPr>
              <w:jc w:val="center"/>
              <w:rPr>
                <w:b/>
                <w:sz w:val="32"/>
                <w:szCs w:val="32"/>
              </w:rPr>
            </w:pPr>
            <w:r w:rsidRPr="000F6E06">
              <w:rPr>
                <w:sz w:val="28"/>
                <w:szCs w:val="28"/>
              </w:rPr>
              <w:t>преподавателя</w:t>
            </w:r>
          </w:p>
        </w:tc>
      </w:tr>
      <w:tr w:rsidR="003256E5" w:rsidTr="003256E5">
        <w:tc>
          <w:tcPr>
            <w:tcW w:w="327" w:type="pct"/>
          </w:tcPr>
          <w:p w:rsidR="003256E5" w:rsidRPr="00C038E8" w:rsidRDefault="003256E5" w:rsidP="003256E5">
            <w:pPr>
              <w:jc w:val="center"/>
            </w:pPr>
            <w:r w:rsidRPr="00C038E8">
              <w:t>1.</w:t>
            </w:r>
          </w:p>
        </w:tc>
        <w:tc>
          <w:tcPr>
            <w:tcW w:w="2218" w:type="pct"/>
          </w:tcPr>
          <w:p w:rsidR="003256E5" w:rsidRPr="00C038E8" w:rsidRDefault="003256E5" w:rsidP="003256E5">
            <w:pPr>
              <w:jc w:val="both"/>
            </w:pPr>
            <w:r w:rsidRPr="00C038E8">
              <w:t>Круглый стол с участниками Дне</w:t>
            </w:r>
            <w:r w:rsidR="00E0621B" w:rsidRPr="00C038E8">
              <w:t>й науки института</w:t>
            </w:r>
          </w:p>
        </w:tc>
        <w:tc>
          <w:tcPr>
            <w:tcW w:w="1053" w:type="pct"/>
          </w:tcPr>
          <w:p w:rsidR="003256E5" w:rsidRPr="00C038E8" w:rsidRDefault="003256E5" w:rsidP="00B47A4F"/>
          <w:p w:rsidR="003256E5" w:rsidRPr="00C038E8" w:rsidRDefault="00B47A4F" w:rsidP="00B47A4F">
            <w:pPr>
              <w:jc w:val="center"/>
            </w:pPr>
            <w:r w:rsidRPr="00C038E8">
              <w:rPr>
                <w:bCs/>
              </w:rPr>
              <w:t>ф</w:t>
            </w:r>
            <w:r w:rsidR="003256E5" w:rsidRPr="00C038E8">
              <w:rPr>
                <w:bCs/>
              </w:rPr>
              <w:t>евраль - март</w:t>
            </w:r>
          </w:p>
        </w:tc>
        <w:tc>
          <w:tcPr>
            <w:tcW w:w="1401" w:type="pct"/>
          </w:tcPr>
          <w:p w:rsidR="003256E5" w:rsidRPr="00C038E8" w:rsidRDefault="00B47A4F" w:rsidP="00B47A4F">
            <w:pPr>
              <w:jc w:val="center"/>
            </w:pPr>
            <w:r w:rsidRPr="00C038E8">
              <w:t>Костылева Е.А.</w:t>
            </w:r>
          </w:p>
          <w:p w:rsidR="00B47A4F" w:rsidRPr="00C038E8" w:rsidRDefault="00B47A4F" w:rsidP="003256E5">
            <w:pPr>
              <w:jc w:val="center"/>
            </w:pPr>
            <w:r w:rsidRPr="00C038E8">
              <w:t>Колов Ю.С.</w:t>
            </w:r>
          </w:p>
          <w:p w:rsidR="003256E5" w:rsidRPr="00C038E8" w:rsidRDefault="003256E5" w:rsidP="003256E5">
            <w:pPr>
              <w:jc w:val="center"/>
            </w:pPr>
          </w:p>
        </w:tc>
      </w:tr>
      <w:tr w:rsidR="0052336D" w:rsidTr="003256E5">
        <w:tc>
          <w:tcPr>
            <w:tcW w:w="327" w:type="pct"/>
          </w:tcPr>
          <w:p w:rsidR="0052336D" w:rsidRPr="00C038E8" w:rsidRDefault="0052336D" w:rsidP="003256E5">
            <w:pPr>
              <w:jc w:val="center"/>
            </w:pPr>
            <w:r w:rsidRPr="00C038E8">
              <w:t>2.</w:t>
            </w:r>
          </w:p>
        </w:tc>
        <w:tc>
          <w:tcPr>
            <w:tcW w:w="2218" w:type="pct"/>
          </w:tcPr>
          <w:p w:rsidR="0052336D" w:rsidRPr="00C038E8" w:rsidRDefault="00F959E9" w:rsidP="003256E5">
            <w:pPr>
              <w:jc w:val="both"/>
            </w:pPr>
            <w:r w:rsidRPr="00C038E8">
              <w:t>День кафедры</w:t>
            </w:r>
          </w:p>
        </w:tc>
        <w:tc>
          <w:tcPr>
            <w:tcW w:w="1053" w:type="pct"/>
          </w:tcPr>
          <w:p w:rsidR="0052336D" w:rsidRPr="00C038E8" w:rsidRDefault="0052336D" w:rsidP="00F959E9">
            <w:pPr>
              <w:jc w:val="center"/>
            </w:pPr>
            <w:r w:rsidRPr="00C038E8">
              <w:t>ноябрь</w:t>
            </w:r>
          </w:p>
        </w:tc>
        <w:tc>
          <w:tcPr>
            <w:tcW w:w="1401" w:type="pct"/>
          </w:tcPr>
          <w:p w:rsidR="0052336D" w:rsidRPr="00C038E8" w:rsidRDefault="0052336D" w:rsidP="0052336D">
            <w:pPr>
              <w:jc w:val="center"/>
            </w:pPr>
            <w:r w:rsidRPr="00C038E8">
              <w:t>Костылева Е.А.</w:t>
            </w:r>
          </w:p>
          <w:p w:rsidR="0052336D" w:rsidRPr="00C038E8" w:rsidRDefault="0052336D" w:rsidP="00B47A4F">
            <w:pPr>
              <w:jc w:val="center"/>
            </w:pPr>
            <w:proofErr w:type="spellStart"/>
            <w:r w:rsidRPr="00C038E8">
              <w:t>зав.библиотеки</w:t>
            </w:r>
            <w:proofErr w:type="spellEnd"/>
          </w:p>
          <w:p w:rsidR="0052336D" w:rsidRPr="00C038E8" w:rsidRDefault="0052336D" w:rsidP="00B47A4F">
            <w:pPr>
              <w:jc w:val="center"/>
            </w:pPr>
            <w:r w:rsidRPr="00C038E8">
              <w:t>Павлова Т.А.</w:t>
            </w:r>
          </w:p>
        </w:tc>
      </w:tr>
    </w:tbl>
    <w:p w:rsidR="003256E5" w:rsidRDefault="003256E5" w:rsidP="003256E5">
      <w:pPr>
        <w:spacing w:after="200" w:line="276" w:lineRule="auto"/>
        <w:rPr>
          <w:sz w:val="28"/>
          <w:szCs w:val="28"/>
        </w:rPr>
      </w:pPr>
    </w:p>
    <w:p w:rsidR="003256E5" w:rsidRPr="0045743B" w:rsidRDefault="003256E5" w:rsidP="003256E5">
      <w:pPr>
        <w:jc w:val="center"/>
      </w:pPr>
    </w:p>
    <w:p w:rsidR="008C0F9D" w:rsidRDefault="008C0F9D"/>
    <w:sectPr w:rsidR="008C0F9D" w:rsidSect="003256E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9F" w:rsidRDefault="00D86C9F">
      <w:r>
        <w:separator/>
      </w:r>
    </w:p>
  </w:endnote>
  <w:endnote w:type="continuationSeparator" w:id="0">
    <w:p w:rsidR="00D86C9F" w:rsidRDefault="00D8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4" w:rsidRDefault="00207674">
    <w:pPr>
      <w:pStyle w:val="ac"/>
      <w:jc w:val="right"/>
    </w:pPr>
  </w:p>
  <w:p w:rsidR="00207674" w:rsidRDefault="002076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9F" w:rsidRDefault="00D86C9F">
      <w:r>
        <w:separator/>
      </w:r>
    </w:p>
  </w:footnote>
  <w:footnote w:type="continuationSeparator" w:id="0">
    <w:p w:rsidR="00D86C9F" w:rsidRDefault="00D8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420B5"/>
    <w:multiLevelType w:val="hybridMultilevel"/>
    <w:tmpl w:val="99BC6600"/>
    <w:lvl w:ilvl="0" w:tplc="41721F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4A26"/>
    <w:multiLevelType w:val="hybridMultilevel"/>
    <w:tmpl w:val="93CC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77AE7"/>
    <w:multiLevelType w:val="hybridMultilevel"/>
    <w:tmpl w:val="A9F0FEA6"/>
    <w:lvl w:ilvl="0" w:tplc="CB3E914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E5"/>
    <w:rsid w:val="00036198"/>
    <w:rsid w:val="000864D6"/>
    <w:rsid w:val="00207674"/>
    <w:rsid w:val="003256E5"/>
    <w:rsid w:val="0052336D"/>
    <w:rsid w:val="006908C1"/>
    <w:rsid w:val="00704FD1"/>
    <w:rsid w:val="008C0F9D"/>
    <w:rsid w:val="009B7AD4"/>
    <w:rsid w:val="00A51B75"/>
    <w:rsid w:val="00B47A4F"/>
    <w:rsid w:val="00B63E71"/>
    <w:rsid w:val="00BB07AA"/>
    <w:rsid w:val="00C038E8"/>
    <w:rsid w:val="00D86C9F"/>
    <w:rsid w:val="00E0621B"/>
    <w:rsid w:val="00E22278"/>
    <w:rsid w:val="00E449A9"/>
    <w:rsid w:val="00EB5202"/>
    <w:rsid w:val="00F41A9E"/>
    <w:rsid w:val="00F959E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23C1-00B5-4239-95C5-DA3550C0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25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3256E5"/>
    <w:pPr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3256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256E5"/>
    <w:pPr>
      <w:ind w:left="720"/>
      <w:contextualSpacing/>
    </w:pPr>
  </w:style>
  <w:style w:type="table" w:styleId="a6">
    <w:name w:val="Table Grid"/>
    <w:basedOn w:val="a1"/>
    <w:uiPriority w:val="59"/>
    <w:rsid w:val="003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56E5"/>
  </w:style>
  <w:style w:type="paragraph" w:styleId="a7">
    <w:name w:val="Normal (Web)"/>
    <w:basedOn w:val="a"/>
    <w:uiPriority w:val="99"/>
    <w:unhideWhenUsed/>
    <w:rsid w:val="003256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256E5"/>
    <w:rPr>
      <w:b/>
      <w:bCs/>
    </w:rPr>
  </w:style>
  <w:style w:type="character" w:styleId="a9">
    <w:name w:val="Emphasis"/>
    <w:basedOn w:val="a0"/>
    <w:uiPriority w:val="20"/>
    <w:qFormat/>
    <w:rsid w:val="003256E5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325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56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56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5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Кошечкин</dc:creator>
  <cp:keywords/>
  <dc:description/>
  <cp:lastModifiedBy>Сергей Кошечкин</cp:lastModifiedBy>
  <cp:revision>4</cp:revision>
  <dcterms:created xsi:type="dcterms:W3CDTF">2016-10-07T10:14:00Z</dcterms:created>
  <dcterms:modified xsi:type="dcterms:W3CDTF">2016-10-10T11:14:00Z</dcterms:modified>
</cp:coreProperties>
</file>